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7A9" w:rsidRDefault="00B017A9" w:rsidP="00B017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6B5C">
        <w:rPr>
          <w:rFonts w:ascii="Times New Roman" w:hAnsi="Times New Roman" w:cs="Times New Roman"/>
          <w:b/>
          <w:bCs/>
          <w:sz w:val="24"/>
          <w:szCs w:val="24"/>
        </w:rPr>
        <w:t>План внеу</w:t>
      </w:r>
      <w:r>
        <w:rPr>
          <w:rFonts w:ascii="Times New Roman" w:hAnsi="Times New Roman" w:cs="Times New Roman"/>
          <w:b/>
          <w:bCs/>
          <w:sz w:val="24"/>
          <w:szCs w:val="24"/>
        </w:rPr>
        <w:t>рочной деятельности для уровня О</w:t>
      </w:r>
      <w:r w:rsidRPr="003A6B5C">
        <w:rPr>
          <w:rFonts w:ascii="Times New Roman" w:hAnsi="Times New Roman" w:cs="Times New Roman"/>
          <w:b/>
          <w:bCs/>
          <w:sz w:val="24"/>
          <w:szCs w:val="24"/>
        </w:rPr>
        <w:t xml:space="preserve">ОО по ФГОС-2021 </w:t>
      </w:r>
    </w:p>
    <w:p w:rsidR="00B017A9" w:rsidRDefault="00B017A9" w:rsidP="00B017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6B5C">
        <w:rPr>
          <w:rFonts w:ascii="Times New Roman" w:hAnsi="Times New Roman" w:cs="Times New Roman"/>
          <w:b/>
          <w:bCs/>
          <w:sz w:val="24"/>
          <w:szCs w:val="24"/>
        </w:rPr>
        <w:t>на 20</w:t>
      </w:r>
      <w:r w:rsidRPr="003A6B5C">
        <w:rPr>
          <w:rFonts w:ascii="Times New Roman" w:hAnsi="Times New Roman" w:cs="Times New Roman"/>
          <w:b/>
          <w:bCs/>
          <w:i/>
          <w:iCs/>
          <w:sz w:val="24"/>
          <w:szCs w:val="24"/>
        </w:rPr>
        <w:t>22</w:t>
      </w:r>
      <w:r w:rsidRPr="003A6B5C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3A6B5C">
        <w:rPr>
          <w:rFonts w:ascii="Times New Roman" w:hAnsi="Times New Roman" w:cs="Times New Roman"/>
          <w:b/>
          <w:bCs/>
          <w:i/>
          <w:iCs/>
          <w:sz w:val="24"/>
          <w:szCs w:val="24"/>
        </w:rPr>
        <w:t>23</w:t>
      </w:r>
      <w:r w:rsidRPr="003A6B5C">
        <w:rPr>
          <w:rFonts w:ascii="Times New Roman" w:hAnsi="Times New Roman" w:cs="Times New Roman"/>
          <w:b/>
          <w:bCs/>
          <w:sz w:val="24"/>
          <w:szCs w:val="24"/>
        </w:rPr>
        <w:t> учебный год</w:t>
      </w:r>
    </w:p>
    <w:p w:rsidR="00B017A9" w:rsidRPr="003A6B5C" w:rsidRDefault="00B017A9" w:rsidP="00B017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660E" w:rsidRPr="00171C01" w:rsidRDefault="00B017A9" w:rsidP="00FF44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AF660E" w:rsidRPr="00171C01">
        <w:rPr>
          <w:rFonts w:ascii="Times New Roman" w:hAnsi="Times New Roman" w:cs="Times New Roman"/>
          <w:b/>
          <w:sz w:val="24"/>
          <w:szCs w:val="24"/>
        </w:rPr>
        <w:t>ояснительная записка</w:t>
      </w:r>
    </w:p>
    <w:p w:rsidR="00FF44A1" w:rsidRPr="00B017A9" w:rsidRDefault="00171C01" w:rsidP="00B017A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017A9">
        <w:rPr>
          <w:rFonts w:ascii="Times New Roman" w:hAnsi="Times New Roman" w:cs="Times New Roman"/>
          <w:sz w:val="24"/>
          <w:szCs w:val="24"/>
        </w:rPr>
        <w:t xml:space="preserve">      </w:t>
      </w:r>
      <w:r w:rsidR="00AF660E" w:rsidRPr="00B017A9">
        <w:rPr>
          <w:rFonts w:ascii="Times New Roman" w:hAnsi="Times New Roman" w:cs="Times New Roman"/>
          <w:sz w:val="24"/>
          <w:szCs w:val="24"/>
        </w:rPr>
        <w:t>План внеурочной деятельности М</w:t>
      </w:r>
      <w:r w:rsidR="00FF44A1" w:rsidRPr="00B017A9">
        <w:rPr>
          <w:rFonts w:ascii="Times New Roman" w:hAnsi="Times New Roman" w:cs="Times New Roman"/>
          <w:sz w:val="24"/>
          <w:szCs w:val="24"/>
        </w:rPr>
        <w:t>Б</w:t>
      </w:r>
      <w:r w:rsidR="00AF660E" w:rsidRPr="00B017A9">
        <w:rPr>
          <w:rFonts w:ascii="Times New Roman" w:hAnsi="Times New Roman" w:cs="Times New Roman"/>
          <w:sz w:val="24"/>
          <w:szCs w:val="24"/>
        </w:rPr>
        <w:t>ОУ «</w:t>
      </w:r>
      <w:r w:rsidR="00FF44A1" w:rsidRPr="00B017A9">
        <w:rPr>
          <w:rFonts w:ascii="Times New Roman" w:hAnsi="Times New Roman" w:cs="Times New Roman"/>
          <w:sz w:val="24"/>
          <w:szCs w:val="24"/>
        </w:rPr>
        <w:t xml:space="preserve">Школа </w:t>
      </w:r>
      <w:r w:rsidR="00AF660E" w:rsidRPr="00B017A9">
        <w:rPr>
          <w:rFonts w:ascii="Times New Roman" w:hAnsi="Times New Roman" w:cs="Times New Roman"/>
          <w:sz w:val="24"/>
          <w:szCs w:val="24"/>
        </w:rPr>
        <w:t xml:space="preserve"> №</w:t>
      </w:r>
      <w:r w:rsidR="0024435C" w:rsidRPr="00B017A9">
        <w:rPr>
          <w:rFonts w:ascii="Times New Roman" w:hAnsi="Times New Roman" w:cs="Times New Roman"/>
          <w:sz w:val="24"/>
          <w:szCs w:val="24"/>
        </w:rPr>
        <w:t xml:space="preserve"> </w:t>
      </w:r>
      <w:r w:rsidR="00FF44A1" w:rsidRPr="00B017A9">
        <w:rPr>
          <w:rFonts w:ascii="Times New Roman" w:hAnsi="Times New Roman" w:cs="Times New Roman"/>
          <w:sz w:val="24"/>
          <w:szCs w:val="24"/>
        </w:rPr>
        <w:t>9</w:t>
      </w:r>
      <w:r w:rsidR="00CB27B8">
        <w:rPr>
          <w:rFonts w:ascii="Times New Roman" w:hAnsi="Times New Roman" w:cs="Times New Roman"/>
          <w:sz w:val="24"/>
          <w:szCs w:val="24"/>
        </w:rPr>
        <w:t>9</w:t>
      </w:r>
      <w:r w:rsidR="00AF660E" w:rsidRPr="00B017A9">
        <w:rPr>
          <w:rFonts w:ascii="Times New Roman" w:hAnsi="Times New Roman" w:cs="Times New Roman"/>
          <w:sz w:val="24"/>
          <w:szCs w:val="24"/>
        </w:rPr>
        <w:t>»</w:t>
      </w:r>
      <w:r w:rsidR="00FF44A1" w:rsidRPr="00B017A9">
        <w:rPr>
          <w:rFonts w:ascii="Times New Roman" w:hAnsi="Times New Roman" w:cs="Times New Roman"/>
          <w:sz w:val="24"/>
          <w:szCs w:val="24"/>
        </w:rPr>
        <w:t xml:space="preserve"> г. Казани </w:t>
      </w:r>
      <w:r w:rsidR="00AF660E" w:rsidRPr="00B017A9">
        <w:rPr>
          <w:rFonts w:ascii="Times New Roman" w:hAnsi="Times New Roman" w:cs="Times New Roman"/>
          <w:sz w:val="24"/>
          <w:szCs w:val="24"/>
        </w:rPr>
        <w:t xml:space="preserve"> обеспечивает введение в действие</w:t>
      </w:r>
      <w:r w:rsidR="00FF44A1" w:rsidRPr="00B017A9">
        <w:rPr>
          <w:rFonts w:ascii="Times New Roman" w:hAnsi="Times New Roman" w:cs="Times New Roman"/>
          <w:sz w:val="24"/>
          <w:szCs w:val="24"/>
        </w:rPr>
        <w:t xml:space="preserve"> </w:t>
      </w:r>
      <w:r w:rsidR="00AF660E" w:rsidRPr="00B017A9">
        <w:rPr>
          <w:rFonts w:ascii="Times New Roman" w:hAnsi="Times New Roman" w:cs="Times New Roman"/>
          <w:sz w:val="24"/>
          <w:szCs w:val="24"/>
        </w:rPr>
        <w:t>и реализацию требований Федерального государственного образ</w:t>
      </w:r>
      <w:r w:rsidR="00FF44A1" w:rsidRPr="00B017A9">
        <w:rPr>
          <w:rFonts w:ascii="Times New Roman" w:hAnsi="Times New Roman" w:cs="Times New Roman"/>
          <w:sz w:val="24"/>
          <w:szCs w:val="24"/>
        </w:rPr>
        <w:t xml:space="preserve">овательного стандарта основного </w:t>
      </w:r>
      <w:r w:rsidR="00AF660E" w:rsidRPr="00B017A9">
        <w:rPr>
          <w:rFonts w:ascii="Times New Roman" w:hAnsi="Times New Roman" w:cs="Times New Roman"/>
          <w:sz w:val="24"/>
          <w:szCs w:val="24"/>
        </w:rPr>
        <w:t>общего образования и определяет общий и максимальный объе</w:t>
      </w:r>
      <w:r w:rsidR="00FF44A1" w:rsidRPr="00B017A9">
        <w:rPr>
          <w:rFonts w:ascii="Times New Roman" w:hAnsi="Times New Roman" w:cs="Times New Roman"/>
          <w:sz w:val="24"/>
          <w:szCs w:val="24"/>
        </w:rPr>
        <w:t xml:space="preserve">м нагрузки обучающихся в рамках </w:t>
      </w:r>
      <w:r w:rsidR="00AF660E" w:rsidRPr="00B017A9">
        <w:rPr>
          <w:rFonts w:ascii="Times New Roman" w:hAnsi="Times New Roman" w:cs="Times New Roman"/>
          <w:sz w:val="24"/>
          <w:szCs w:val="24"/>
        </w:rPr>
        <w:t xml:space="preserve">внеурочной деятельности, состав и структуру направлений и </w:t>
      </w:r>
      <w:r w:rsidR="00FF44A1" w:rsidRPr="00B017A9">
        <w:rPr>
          <w:rFonts w:ascii="Times New Roman" w:hAnsi="Times New Roman" w:cs="Times New Roman"/>
          <w:sz w:val="24"/>
          <w:szCs w:val="24"/>
        </w:rPr>
        <w:t xml:space="preserve">форм внеурочной деятельности по </w:t>
      </w:r>
      <w:r w:rsidR="00AF660E" w:rsidRPr="00B017A9">
        <w:rPr>
          <w:rFonts w:ascii="Times New Roman" w:hAnsi="Times New Roman" w:cs="Times New Roman"/>
          <w:sz w:val="24"/>
          <w:szCs w:val="24"/>
        </w:rPr>
        <w:t>классам.</w:t>
      </w:r>
    </w:p>
    <w:p w:rsidR="00AF660E" w:rsidRPr="00B017A9" w:rsidRDefault="00171C01" w:rsidP="00B017A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017A9">
        <w:rPr>
          <w:rFonts w:ascii="Times New Roman" w:hAnsi="Times New Roman" w:cs="Times New Roman"/>
          <w:sz w:val="24"/>
          <w:szCs w:val="24"/>
        </w:rPr>
        <w:t xml:space="preserve">       </w:t>
      </w:r>
      <w:r w:rsidR="00AF660E" w:rsidRPr="00B017A9">
        <w:rPr>
          <w:rFonts w:ascii="Times New Roman" w:hAnsi="Times New Roman" w:cs="Times New Roman"/>
          <w:sz w:val="24"/>
          <w:szCs w:val="24"/>
          <w:u w:val="single"/>
        </w:rPr>
        <w:t>1.1. План внеурочной деятельности разработан с учетом требований сле</w:t>
      </w:r>
      <w:r w:rsidR="00FF44A1" w:rsidRPr="00B017A9">
        <w:rPr>
          <w:rFonts w:ascii="Times New Roman" w:hAnsi="Times New Roman" w:cs="Times New Roman"/>
          <w:sz w:val="24"/>
          <w:szCs w:val="24"/>
          <w:u w:val="single"/>
        </w:rPr>
        <w:t xml:space="preserve">дующих </w:t>
      </w:r>
      <w:r w:rsidR="00AF660E" w:rsidRPr="00B017A9">
        <w:rPr>
          <w:rFonts w:ascii="Times New Roman" w:hAnsi="Times New Roman" w:cs="Times New Roman"/>
          <w:sz w:val="24"/>
          <w:szCs w:val="24"/>
          <w:u w:val="single"/>
        </w:rPr>
        <w:t>нормативных документов</w:t>
      </w:r>
      <w:r w:rsidR="00AF660E" w:rsidRPr="00B017A9">
        <w:rPr>
          <w:rFonts w:ascii="Times New Roman" w:hAnsi="Times New Roman" w:cs="Times New Roman"/>
          <w:sz w:val="24"/>
          <w:szCs w:val="24"/>
        </w:rPr>
        <w:t>:</w:t>
      </w:r>
    </w:p>
    <w:p w:rsidR="00AF660E" w:rsidRPr="00B017A9" w:rsidRDefault="00AF660E" w:rsidP="00B017A9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17A9">
        <w:rPr>
          <w:rFonts w:ascii="Times New Roman" w:hAnsi="Times New Roman" w:cs="Times New Roman"/>
          <w:i/>
          <w:sz w:val="24"/>
          <w:szCs w:val="24"/>
        </w:rPr>
        <w:t>- Федерального Закона от 29.12.2012 № 273-</w:t>
      </w:r>
      <w:r w:rsidR="00FF44A1" w:rsidRPr="00B017A9">
        <w:rPr>
          <w:rFonts w:ascii="Times New Roman" w:hAnsi="Times New Roman" w:cs="Times New Roman"/>
          <w:i/>
          <w:sz w:val="24"/>
          <w:szCs w:val="24"/>
        </w:rPr>
        <w:t xml:space="preserve">ФЗ «Об образовании в Российской </w:t>
      </w:r>
      <w:r w:rsidRPr="00B017A9">
        <w:rPr>
          <w:rFonts w:ascii="Times New Roman" w:hAnsi="Times New Roman" w:cs="Times New Roman"/>
          <w:i/>
          <w:sz w:val="24"/>
          <w:szCs w:val="24"/>
        </w:rPr>
        <w:t>Федерации»;</w:t>
      </w:r>
    </w:p>
    <w:p w:rsidR="00AF660E" w:rsidRPr="00B017A9" w:rsidRDefault="00AF660E" w:rsidP="00B017A9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17A9">
        <w:rPr>
          <w:rFonts w:ascii="Times New Roman" w:hAnsi="Times New Roman" w:cs="Times New Roman"/>
          <w:i/>
          <w:sz w:val="24"/>
          <w:szCs w:val="24"/>
        </w:rPr>
        <w:t xml:space="preserve">- Приказ </w:t>
      </w:r>
      <w:proofErr w:type="spellStart"/>
      <w:r w:rsidRPr="00B017A9">
        <w:rPr>
          <w:rFonts w:ascii="Times New Roman" w:hAnsi="Times New Roman" w:cs="Times New Roman"/>
          <w:i/>
          <w:sz w:val="24"/>
          <w:szCs w:val="24"/>
        </w:rPr>
        <w:t>Минпросвещения</w:t>
      </w:r>
      <w:proofErr w:type="spellEnd"/>
      <w:r w:rsidRPr="00B017A9">
        <w:rPr>
          <w:rFonts w:ascii="Times New Roman" w:hAnsi="Times New Roman" w:cs="Times New Roman"/>
          <w:i/>
          <w:sz w:val="24"/>
          <w:szCs w:val="24"/>
        </w:rPr>
        <w:t xml:space="preserve"> России от 31.05.2021 №2</w:t>
      </w:r>
      <w:r w:rsidR="00FF44A1" w:rsidRPr="00B017A9">
        <w:rPr>
          <w:rFonts w:ascii="Times New Roman" w:hAnsi="Times New Roman" w:cs="Times New Roman"/>
          <w:i/>
          <w:sz w:val="24"/>
          <w:szCs w:val="24"/>
        </w:rPr>
        <w:t xml:space="preserve">87 “Об утверждении федерального </w:t>
      </w:r>
      <w:r w:rsidRPr="00B017A9">
        <w:rPr>
          <w:rFonts w:ascii="Times New Roman" w:hAnsi="Times New Roman" w:cs="Times New Roman"/>
          <w:i/>
          <w:sz w:val="24"/>
          <w:szCs w:val="24"/>
        </w:rPr>
        <w:t>государственного образовательного стандарта основного общего образования”</w:t>
      </w:r>
      <w:r w:rsidR="00FF44A1" w:rsidRPr="00B017A9">
        <w:rPr>
          <w:rFonts w:ascii="Times New Roman" w:hAnsi="Times New Roman" w:cs="Times New Roman"/>
          <w:i/>
          <w:sz w:val="24"/>
          <w:szCs w:val="24"/>
        </w:rPr>
        <w:t>;</w:t>
      </w:r>
    </w:p>
    <w:p w:rsidR="00AF660E" w:rsidRPr="00B017A9" w:rsidRDefault="00AF660E" w:rsidP="00B017A9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17A9">
        <w:rPr>
          <w:rFonts w:ascii="Times New Roman" w:hAnsi="Times New Roman" w:cs="Times New Roman"/>
          <w:i/>
          <w:sz w:val="24"/>
          <w:szCs w:val="24"/>
        </w:rPr>
        <w:t xml:space="preserve">- Письмо </w:t>
      </w:r>
      <w:proofErr w:type="spellStart"/>
      <w:r w:rsidRPr="00B017A9">
        <w:rPr>
          <w:rFonts w:ascii="Times New Roman" w:hAnsi="Times New Roman" w:cs="Times New Roman"/>
          <w:i/>
          <w:sz w:val="24"/>
          <w:szCs w:val="24"/>
        </w:rPr>
        <w:t>Минпросвещения</w:t>
      </w:r>
      <w:proofErr w:type="spellEnd"/>
      <w:r w:rsidRPr="00B017A9">
        <w:rPr>
          <w:rFonts w:ascii="Times New Roman" w:hAnsi="Times New Roman" w:cs="Times New Roman"/>
          <w:i/>
          <w:sz w:val="24"/>
          <w:szCs w:val="24"/>
        </w:rPr>
        <w:t xml:space="preserve"> России от 11.11.2021г. №0</w:t>
      </w:r>
      <w:r w:rsidR="00FF44A1" w:rsidRPr="00B017A9">
        <w:rPr>
          <w:rFonts w:ascii="Times New Roman" w:hAnsi="Times New Roman" w:cs="Times New Roman"/>
          <w:i/>
          <w:sz w:val="24"/>
          <w:szCs w:val="24"/>
        </w:rPr>
        <w:t xml:space="preserve">3-1899 «Об обеспечении учебными </w:t>
      </w:r>
      <w:r w:rsidRPr="00B017A9">
        <w:rPr>
          <w:rFonts w:ascii="Times New Roman" w:hAnsi="Times New Roman" w:cs="Times New Roman"/>
          <w:i/>
          <w:sz w:val="24"/>
          <w:szCs w:val="24"/>
        </w:rPr>
        <w:t>изданиями (учебниками и учебными пособиями) обучающихся в 2022/23 учебном году»</w:t>
      </w:r>
      <w:r w:rsidR="00FF44A1" w:rsidRPr="00B017A9">
        <w:rPr>
          <w:rFonts w:ascii="Times New Roman" w:hAnsi="Times New Roman" w:cs="Times New Roman"/>
          <w:i/>
          <w:sz w:val="24"/>
          <w:szCs w:val="24"/>
        </w:rPr>
        <w:t>;</w:t>
      </w:r>
    </w:p>
    <w:p w:rsidR="00AF660E" w:rsidRPr="00B017A9" w:rsidRDefault="00AF660E" w:rsidP="00B017A9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17A9">
        <w:rPr>
          <w:rFonts w:ascii="Times New Roman" w:hAnsi="Times New Roman" w:cs="Times New Roman"/>
          <w:i/>
          <w:sz w:val="24"/>
          <w:szCs w:val="24"/>
        </w:rPr>
        <w:t xml:space="preserve">- Письмо </w:t>
      </w:r>
      <w:proofErr w:type="spellStart"/>
      <w:r w:rsidRPr="00B017A9">
        <w:rPr>
          <w:rFonts w:ascii="Times New Roman" w:hAnsi="Times New Roman" w:cs="Times New Roman"/>
          <w:i/>
          <w:sz w:val="24"/>
          <w:szCs w:val="24"/>
        </w:rPr>
        <w:t>Минпросвещения</w:t>
      </w:r>
      <w:proofErr w:type="spellEnd"/>
      <w:r w:rsidRPr="00B017A9">
        <w:rPr>
          <w:rFonts w:ascii="Times New Roman" w:hAnsi="Times New Roman" w:cs="Times New Roman"/>
          <w:i/>
          <w:sz w:val="24"/>
          <w:szCs w:val="24"/>
        </w:rPr>
        <w:t xml:space="preserve"> России от 15.02.2022 № АЗ-11303 «О направлении методиче</w:t>
      </w:r>
      <w:r w:rsidR="00FF44A1" w:rsidRPr="00B017A9">
        <w:rPr>
          <w:rFonts w:ascii="Times New Roman" w:hAnsi="Times New Roman" w:cs="Times New Roman"/>
          <w:i/>
          <w:sz w:val="24"/>
          <w:szCs w:val="24"/>
        </w:rPr>
        <w:t>ских рекомендаций»;</w:t>
      </w:r>
    </w:p>
    <w:p w:rsidR="00AF660E" w:rsidRPr="00B017A9" w:rsidRDefault="00AF660E" w:rsidP="00B017A9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17A9">
        <w:rPr>
          <w:rFonts w:ascii="Times New Roman" w:hAnsi="Times New Roman" w:cs="Times New Roman"/>
          <w:i/>
          <w:sz w:val="24"/>
          <w:szCs w:val="24"/>
        </w:rPr>
        <w:t xml:space="preserve">- Санитарные правила </w:t>
      </w:r>
      <w:proofErr w:type="spellStart"/>
      <w:r w:rsidRPr="00B017A9">
        <w:rPr>
          <w:rFonts w:ascii="Times New Roman" w:hAnsi="Times New Roman" w:cs="Times New Roman"/>
          <w:i/>
          <w:sz w:val="24"/>
          <w:szCs w:val="24"/>
        </w:rPr>
        <w:t>Р</w:t>
      </w:r>
      <w:r w:rsidR="00FF44A1" w:rsidRPr="00B017A9">
        <w:rPr>
          <w:rFonts w:ascii="Times New Roman" w:hAnsi="Times New Roman" w:cs="Times New Roman"/>
          <w:i/>
          <w:sz w:val="24"/>
          <w:szCs w:val="24"/>
        </w:rPr>
        <w:t>оспотребнадзора</w:t>
      </w:r>
      <w:proofErr w:type="spellEnd"/>
      <w:r w:rsidR="00FF44A1" w:rsidRPr="00B017A9">
        <w:rPr>
          <w:rFonts w:ascii="Times New Roman" w:hAnsi="Times New Roman" w:cs="Times New Roman"/>
          <w:i/>
          <w:sz w:val="24"/>
          <w:szCs w:val="24"/>
        </w:rPr>
        <w:t xml:space="preserve"> СП 2.4. 3648-20;</w:t>
      </w:r>
    </w:p>
    <w:p w:rsidR="00AF660E" w:rsidRPr="00B017A9" w:rsidRDefault="00AF660E" w:rsidP="00B017A9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17A9">
        <w:rPr>
          <w:rFonts w:ascii="Times New Roman" w:hAnsi="Times New Roman" w:cs="Times New Roman"/>
          <w:i/>
          <w:sz w:val="24"/>
          <w:szCs w:val="24"/>
        </w:rPr>
        <w:t xml:space="preserve">- Устава </w:t>
      </w:r>
      <w:r w:rsidR="00CB27B8">
        <w:rPr>
          <w:rFonts w:ascii="Times New Roman" w:hAnsi="Times New Roman" w:cs="Times New Roman"/>
          <w:i/>
          <w:sz w:val="24"/>
          <w:szCs w:val="24"/>
        </w:rPr>
        <w:t>школы №9</w:t>
      </w:r>
      <w:r w:rsidR="00FF44A1" w:rsidRPr="00B017A9">
        <w:rPr>
          <w:rFonts w:ascii="Times New Roman" w:hAnsi="Times New Roman" w:cs="Times New Roman"/>
          <w:i/>
          <w:sz w:val="24"/>
          <w:szCs w:val="24"/>
        </w:rPr>
        <w:t>9</w:t>
      </w:r>
      <w:r w:rsidRPr="00B017A9">
        <w:rPr>
          <w:rFonts w:ascii="Times New Roman" w:hAnsi="Times New Roman" w:cs="Times New Roman"/>
          <w:i/>
          <w:sz w:val="24"/>
          <w:szCs w:val="24"/>
        </w:rPr>
        <w:t>;</w:t>
      </w:r>
    </w:p>
    <w:p w:rsidR="00FF44A1" w:rsidRPr="00B017A9" w:rsidRDefault="00AF660E" w:rsidP="00B017A9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17A9">
        <w:rPr>
          <w:rFonts w:ascii="Times New Roman" w:hAnsi="Times New Roman" w:cs="Times New Roman"/>
          <w:i/>
          <w:sz w:val="24"/>
          <w:szCs w:val="24"/>
        </w:rPr>
        <w:t>- Образовательной программы основного общего образования ФГОС</w:t>
      </w:r>
      <w:r w:rsidR="00FF44A1" w:rsidRPr="00B017A9">
        <w:rPr>
          <w:rFonts w:ascii="Times New Roman" w:hAnsi="Times New Roman" w:cs="Times New Roman"/>
          <w:i/>
          <w:sz w:val="24"/>
          <w:szCs w:val="24"/>
        </w:rPr>
        <w:t>;</w:t>
      </w:r>
    </w:p>
    <w:p w:rsidR="00FF44A1" w:rsidRPr="00B017A9" w:rsidRDefault="00171C01" w:rsidP="00B017A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017A9">
        <w:rPr>
          <w:rFonts w:ascii="Times New Roman" w:hAnsi="Times New Roman" w:cs="Times New Roman"/>
          <w:sz w:val="24"/>
          <w:szCs w:val="24"/>
        </w:rPr>
        <w:t xml:space="preserve">        </w:t>
      </w:r>
      <w:r w:rsidR="00FF44A1" w:rsidRPr="00B017A9">
        <w:rPr>
          <w:rFonts w:ascii="Times New Roman" w:hAnsi="Times New Roman" w:cs="Times New Roman"/>
          <w:sz w:val="24"/>
          <w:szCs w:val="24"/>
          <w:u w:val="single"/>
        </w:rPr>
        <w:t>1.2. Направления внеурочной деятельности План внеурочной деятельности является частью образова</w:t>
      </w:r>
      <w:r w:rsidR="0077517B" w:rsidRPr="00B017A9">
        <w:rPr>
          <w:rFonts w:ascii="Times New Roman" w:hAnsi="Times New Roman" w:cs="Times New Roman"/>
          <w:sz w:val="24"/>
          <w:szCs w:val="24"/>
          <w:u w:val="single"/>
        </w:rPr>
        <w:t>тельной программы МБОУ «Школа №</w:t>
      </w:r>
      <w:r w:rsidR="00FF44A1" w:rsidRPr="00B017A9">
        <w:rPr>
          <w:rFonts w:ascii="Times New Roman" w:hAnsi="Times New Roman" w:cs="Times New Roman"/>
          <w:sz w:val="24"/>
          <w:szCs w:val="24"/>
          <w:u w:val="single"/>
        </w:rPr>
        <w:t>9</w:t>
      </w:r>
      <w:r w:rsidR="00CB27B8">
        <w:rPr>
          <w:rFonts w:ascii="Times New Roman" w:hAnsi="Times New Roman" w:cs="Times New Roman"/>
          <w:sz w:val="24"/>
          <w:szCs w:val="24"/>
          <w:u w:val="single"/>
        </w:rPr>
        <w:t xml:space="preserve">9» Московского </w:t>
      </w:r>
      <w:r w:rsidR="00FF44A1" w:rsidRPr="00B017A9">
        <w:rPr>
          <w:rFonts w:ascii="Times New Roman" w:hAnsi="Times New Roman" w:cs="Times New Roman"/>
          <w:sz w:val="24"/>
          <w:szCs w:val="24"/>
          <w:u w:val="single"/>
        </w:rPr>
        <w:t xml:space="preserve"> района города Казани. </w:t>
      </w:r>
    </w:p>
    <w:p w:rsidR="00171C01" w:rsidRPr="00B017A9" w:rsidRDefault="00171C01" w:rsidP="00B017A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017A9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FF44A1" w:rsidRPr="00B017A9">
        <w:rPr>
          <w:rFonts w:ascii="Times New Roman" w:hAnsi="Times New Roman" w:cs="Times New Roman"/>
          <w:sz w:val="24"/>
          <w:szCs w:val="24"/>
        </w:rPr>
        <w:t>Под внеурочной деятельностью в рамках реализации ФГОС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начального общего образования, основного общего образования, среднего общего образования.</w:t>
      </w:r>
      <w:proofErr w:type="gramEnd"/>
    </w:p>
    <w:p w:rsidR="00171C01" w:rsidRPr="00B017A9" w:rsidRDefault="00171C01" w:rsidP="00B017A9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17A9">
        <w:rPr>
          <w:rFonts w:ascii="Times New Roman" w:hAnsi="Times New Roman" w:cs="Times New Roman"/>
          <w:b/>
          <w:sz w:val="24"/>
          <w:szCs w:val="24"/>
        </w:rPr>
        <w:t xml:space="preserve">        Цели внеурочной деятельности: </w:t>
      </w:r>
    </w:p>
    <w:p w:rsidR="00171C01" w:rsidRPr="00B017A9" w:rsidRDefault="00171C01" w:rsidP="00B017A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017A9">
        <w:rPr>
          <w:rFonts w:ascii="Times New Roman" w:hAnsi="Times New Roman" w:cs="Times New Roman"/>
          <w:sz w:val="24"/>
          <w:szCs w:val="24"/>
        </w:rPr>
        <w:t xml:space="preserve">-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время; </w:t>
      </w:r>
    </w:p>
    <w:p w:rsidR="00171C01" w:rsidRPr="00B017A9" w:rsidRDefault="00171C01" w:rsidP="00B017A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017A9">
        <w:rPr>
          <w:rFonts w:ascii="Times New Roman" w:hAnsi="Times New Roman" w:cs="Times New Roman"/>
          <w:sz w:val="24"/>
          <w:szCs w:val="24"/>
        </w:rPr>
        <w:t xml:space="preserve">- создание воспитывающей среды, обеспечивающей активизацию социальных, интеллектуальных интересов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подготовленным к жизнедеятельности в новых условиях, </w:t>
      </w:r>
      <w:proofErr w:type="gramStart"/>
      <w:r w:rsidRPr="00B017A9">
        <w:rPr>
          <w:rFonts w:ascii="Times New Roman" w:hAnsi="Times New Roman" w:cs="Times New Roman"/>
          <w:sz w:val="24"/>
          <w:szCs w:val="24"/>
        </w:rPr>
        <w:t>способными</w:t>
      </w:r>
      <w:proofErr w:type="gramEnd"/>
      <w:r w:rsidRPr="00B017A9">
        <w:rPr>
          <w:rFonts w:ascii="Times New Roman" w:hAnsi="Times New Roman" w:cs="Times New Roman"/>
          <w:sz w:val="24"/>
          <w:szCs w:val="24"/>
        </w:rPr>
        <w:t xml:space="preserve"> на социально значимую практическую деятельность, реализацию добровольческих инициатив. </w:t>
      </w:r>
    </w:p>
    <w:p w:rsidR="00171C01" w:rsidRPr="00B017A9" w:rsidRDefault="00171C01" w:rsidP="00B017A9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17A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017A9">
        <w:rPr>
          <w:rFonts w:ascii="Times New Roman" w:hAnsi="Times New Roman" w:cs="Times New Roman"/>
          <w:b/>
          <w:sz w:val="24"/>
          <w:szCs w:val="24"/>
        </w:rPr>
        <w:t xml:space="preserve">Внеурочная деятельность организуется через следующие формы: </w:t>
      </w:r>
    </w:p>
    <w:p w:rsidR="00171C01" w:rsidRPr="00B017A9" w:rsidRDefault="00171C01" w:rsidP="00B017A9">
      <w:pPr>
        <w:spacing w:after="0" w:line="0" w:lineRule="atLeast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017A9">
        <w:rPr>
          <w:rFonts w:ascii="Times New Roman" w:hAnsi="Times New Roman" w:cs="Times New Roman"/>
          <w:sz w:val="24"/>
          <w:szCs w:val="24"/>
        </w:rPr>
        <w:t xml:space="preserve">     1. Экскурсии; </w:t>
      </w:r>
    </w:p>
    <w:p w:rsidR="00171C01" w:rsidRPr="00B017A9" w:rsidRDefault="00171C01" w:rsidP="00B017A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017A9">
        <w:rPr>
          <w:rFonts w:ascii="Times New Roman" w:hAnsi="Times New Roman" w:cs="Times New Roman"/>
          <w:sz w:val="24"/>
          <w:szCs w:val="24"/>
        </w:rPr>
        <w:t xml:space="preserve">     2. Кружки; </w:t>
      </w:r>
    </w:p>
    <w:p w:rsidR="00171C01" w:rsidRPr="00B017A9" w:rsidRDefault="00171C01" w:rsidP="00B017A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017A9">
        <w:rPr>
          <w:rFonts w:ascii="Times New Roman" w:hAnsi="Times New Roman" w:cs="Times New Roman"/>
          <w:sz w:val="24"/>
          <w:szCs w:val="24"/>
        </w:rPr>
        <w:t xml:space="preserve">     3. Секции; </w:t>
      </w:r>
    </w:p>
    <w:p w:rsidR="00171C01" w:rsidRPr="00B017A9" w:rsidRDefault="00171C01" w:rsidP="00B017A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017A9">
        <w:rPr>
          <w:rFonts w:ascii="Times New Roman" w:hAnsi="Times New Roman" w:cs="Times New Roman"/>
          <w:sz w:val="24"/>
          <w:szCs w:val="24"/>
        </w:rPr>
        <w:t xml:space="preserve">     4. Конференции; </w:t>
      </w:r>
    </w:p>
    <w:p w:rsidR="00171C01" w:rsidRPr="00B017A9" w:rsidRDefault="00171C01" w:rsidP="00B017A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017A9">
        <w:rPr>
          <w:rFonts w:ascii="Times New Roman" w:hAnsi="Times New Roman" w:cs="Times New Roman"/>
          <w:sz w:val="24"/>
          <w:szCs w:val="24"/>
        </w:rPr>
        <w:t xml:space="preserve">     5. Ученическое научное общество; </w:t>
      </w:r>
    </w:p>
    <w:p w:rsidR="00171C01" w:rsidRPr="00B017A9" w:rsidRDefault="00171C01" w:rsidP="00B017A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017A9">
        <w:rPr>
          <w:rFonts w:ascii="Times New Roman" w:hAnsi="Times New Roman" w:cs="Times New Roman"/>
          <w:sz w:val="24"/>
          <w:szCs w:val="24"/>
        </w:rPr>
        <w:t xml:space="preserve">     6. Олимпиады; </w:t>
      </w:r>
    </w:p>
    <w:p w:rsidR="00171C01" w:rsidRPr="00B017A9" w:rsidRDefault="00171C01" w:rsidP="00B017A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017A9">
        <w:rPr>
          <w:rFonts w:ascii="Times New Roman" w:hAnsi="Times New Roman" w:cs="Times New Roman"/>
          <w:sz w:val="24"/>
          <w:szCs w:val="24"/>
        </w:rPr>
        <w:t xml:space="preserve">     7. Соревнования; </w:t>
      </w:r>
    </w:p>
    <w:p w:rsidR="00171C01" w:rsidRPr="00B017A9" w:rsidRDefault="00171C01" w:rsidP="00B017A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017A9">
        <w:rPr>
          <w:rFonts w:ascii="Times New Roman" w:hAnsi="Times New Roman" w:cs="Times New Roman"/>
          <w:sz w:val="24"/>
          <w:szCs w:val="24"/>
        </w:rPr>
        <w:t xml:space="preserve">     8. Конкурсы; </w:t>
      </w:r>
    </w:p>
    <w:p w:rsidR="00171C01" w:rsidRPr="00B017A9" w:rsidRDefault="00171C01" w:rsidP="00B017A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017A9">
        <w:rPr>
          <w:rFonts w:ascii="Times New Roman" w:hAnsi="Times New Roman" w:cs="Times New Roman"/>
          <w:sz w:val="24"/>
          <w:szCs w:val="24"/>
        </w:rPr>
        <w:t xml:space="preserve">     9. Фестивали; </w:t>
      </w:r>
    </w:p>
    <w:p w:rsidR="00171C01" w:rsidRPr="00B017A9" w:rsidRDefault="00171C01" w:rsidP="00B017A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017A9">
        <w:rPr>
          <w:rFonts w:ascii="Times New Roman" w:hAnsi="Times New Roman" w:cs="Times New Roman"/>
          <w:sz w:val="24"/>
          <w:szCs w:val="24"/>
        </w:rPr>
        <w:t xml:space="preserve">    10. Поисковые и научные исследования; </w:t>
      </w:r>
    </w:p>
    <w:p w:rsidR="00171C01" w:rsidRPr="00B017A9" w:rsidRDefault="00171C01" w:rsidP="00B017A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017A9">
        <w:rPr>
          <w:rFonts w:ascii="Times New Roman" w:hAnsi="Times New Roman" w:cs="Times New Roman"/>
          <w:sz w:val="24"/>
          <w:szCs w:val="24"/>
        </w:rPr>
        <w:t xml:space="preserve">    11. Общественно-полезные практики; </w:t>
      </w:r>
    </w:p>
    <w:p w:rsidR="003F3080" w:rsidRPr="00B017A9" w:rsidRDefault="00171C01" w:rsidP="00B017A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017A9">
        <w:rPr>
          <w:rFonts w:ascii="Times New Roman" w:hAnsi="Times New Roman" w:cs="Times New Roman"/>
          <w:sz w:val="24"/>
          <w:szCs w:val="24"/>
        </w:rPr>
        <w:t xml:space="preserve">    12. Написание и защиты проектов.</w:t>
      </w:r>
    </w:p>
    <w:p w:rsidR="003F3080" w:rsidRPr="00B017A9" w:rsidRDefault="003F3080" w:rsidP="00B017A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017A9"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171C01" w:rsidRPr="00B017A9">
        <w:rPr>
          <w:rFonts w:ascii="Times New Roman" w:hAnsi="Times New Roman" w:cs="Times New Roman"/>
          <w:sz w:val="24"/>
          <w:szCs w:val="24"/>
        </w:rPr>
        <w:t>Для реализации внеурочной деятельности в школе</w:t>
      </w:r>
      <w:r w:rsidR="00CB27B8">
        <w:rPr>
          <w:rFonts w:ascii="Times New Roman" w:hAnsi="Times New Roman" w:cs="Times New Roman"/>
          <w:sz w:val="24"/>
          <w:szCs w:val="24"/>
        </w:rPr>
        <w:t xml:space="preserve"> №9</w:t>
      </w:r>
      <w:r w:rsidRPr="00B017A9">
        <w:rPr>
          <w:rFonts w:ascii="Times New Roman" w:hAnsi="Times New Roman" w:cs="Times New Roman"/>
          <w:sz w:val="24"/>
          <w:szCs w:val="24"/>
        </w:rPr>
        <w:t>9</w:t>
      </w:r>
      <w:r w:rsidR="00171C01" w:rsidRPr="00B017A9">
        <w:rPr>
          <w:rFonts w:ascii="Times New Roman" w:hAnsi="Times New Roman" w:cs="Times New Roman"/>
          <w:sz w:val="24"/>
          <w:szCs w:val="24"/>
        </w:rPr>
        <w:t xml:space="preserve"> организована оптимизационная модель внеурочной деятельности, которая предполагает в зависимости от решения педагогического коллектива, родительской общественности, интересов и запросов детей и родителей сочетание различных моделей примерного плана внеурочной деятельности: </w:t>
      </w:r>
    </w:p>
    <w:p w:rsidR="003F3080" w:rsidRPr="00B017A9" w:rsidRDefault="00171C01" w:rsidP="00B017A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017A9">
        <w:rPr>
          <w:rFonts w:ascii="Times New Roman" w:hAnsi="Times New Roman" w:cs="Times New Roman"/>
          <w:sz w:val="24"/>
          <w:szCs w:val="24"/>
        </w:rPr>
        <w:t>—</w:t>
      </w:r>
      <w:r w:rsidRPr="00B017A9">
        <w:rPr>
          <w:rFonts w:ascii="Times New Roman" w:hAnsi="Times New Roman" w:cs="Times New Roman"/>
          <w:i/>
          <w:sz w:val="24"/>
          <w:szCs w:val="24"/>
        </w:rPr>
        <w:t>модель плана с преобладанием учебно-познавательной деятельности</w:t>
      </w:r>
      <w:r w:rsidRPr="00B017A9">
        <w:rPr>
          <w:rFonts w:ascii="Times New Roman" w:hAnsi="Times New Roman" w:cs="Times New Roman"/>
          <w:sz w:val="24"/>
          <w:szCs w:val="24"/>
        </w:rPr>
        <w:t xml:space="preserve">, </w:t>
      </w:r>
      <w:r w:rsidRPr="00B017A9">
        <w:rPr>
          <w:rFonts w:ascii="Times New Roman" w:hAnsi="Times New Roman" w:cs="Times New Roman"/>
          <w:sz w:val="24"/>
          <w:szCs w:val="24"/>
          <w:u w:val="single"/>
        </w:rPr>
        <w:t>когда наибольшее внимание уделяется внеурочной деятельности по учебным предметам и организационному обеспечению учебной деятельности;</w:t>
      </w:r>
    </w:p>
    <w:p w:rsidR="003F3080" w:rsidRPr="00B017A9" w:rsidRDefault="00171C01" w:rsidP="00B017A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017A9">
        <w:rPr>
          <w:rFonts w:ascii="Times New Roman" w:hAnsi="Times New Roman" w:cs="Times New Roman"/>
          <w:sz w:val="24"/>
          <w:szCs w:val="24"/>
        </w:rPr>
        <w:t xml:space="preserve"> —</w:t>
      </w:r>
      <w:r w:rsidRPr="00B017A9">
        <w:rPr>
          <w:rFonts w:ascii="Times New Roman" w:hAnsi="Times New Roman" w:cs="Times New Roman"/>
          <w:i/>
          <w:sz w:val="24"/>
          <w:szCs w:val="24"/>
        </w:rPr>
        <w:t xml:space="preserve">модель плана с преобладанием педагогической поддержки обучающихся </w:t>
      </w:r>
      <w:r w:rsidRPr="00B017A9">
        <w:rPr>
          <w:rFonts w:ascii="Times New Roman" w:hAnsi="Times New Roman" w:cs="Times New Roman"/>
          <w:sz w:val="24"/>
          <w:szCs w:val="24"/>
          <w:u w:val="single"/>
        </w:rPr>
        <w:t>и работы по обеспечению их благополучия в пространстве общеобразовательной школы;</w:t>
      </w:r>
      <w:r w:rsidRPr="00B017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1C01" w:rsidRPr="00B017A9" w:rsidRDefault="00171C01" w:rsidP="00B017A9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17A9">
        <w:rPr>
          <w:rFonts w:ascii="Times New Roman" w:hAnsi="Times New Roman" w:cs="Times New Roman"/>
          <w:sz w:val="24"/>
          <w:szCs w:val="24"/>
        </w:rPr>
        <w:t>—</w:t>
      </w:r>
      <w:r w:rsidRPr="00B017A9">
        <w:rPr>
          <w:rFonts w:ascii="Times New Roman" w:hAnsi="Times New Roman" w:cs="Times New Roman"/>
          <w:i/>
          <w:sz w:val="24"/>
          <w:szCs w:val="24"/>
        </w:rPr>
        <w:t>модель плана с преобладанием деятельности ученических сообществ и воспитательных мероприятий.</w:t>
      </w:r>
    </w:p>
    <w:p w:rsidR="00B32CC5" w:rsidRPr="00B017A9" w:rsidRDefault="00B32CC5" w:rsidP="00B017A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017A9">
        <w:rPr>
          <w:rFonts w:ascii="Times New Roman" w:hAnsi="Times New Roman" w:cs="Times New Roman"/>
          <w:sz w:val="24"/>
          <w:szCs w:val="24"/>
        </w:rPr>
        <w:t xml:space="preserve">         Она заключается в оптимизации всех внутренних ресурсов школы и предполагает, что в ее реализации принимают участие все педагогические работники (классные руководители, педагог-организатор, социальный педагог, педагог-психолог, учителя по предметам, педагоги дополнительного образования).</w:t>
      </w:r>
    </w:p>
    <w:p w:rsidR="00B32CC5" w:rsidRPr="00B017A9" w:rsidRDefault="00B32CC5" w:rsidP="00B017A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017A9">
        <w:rPr>
          <w:rFonts w:ascii="Times New Roman" w:hAnsi="Times New Roman" w:cs="Times New Roman"/>
          <w:sz w:val="24"/>
          <w:szCs w:val="24"/>
        </w:rPr>
        <w:t xml:space="preserve">         Координирующую роль выполняет классный руководитель, который в соответствии со своими функциями и задачами:</w:t>
      </w:r>
    </w:p>
    <w:p w:rsidR="00B32CC5" w:rsidRPr="00B017A9" w:rsidRDefault="00B32CC5" w:rsidP="00B017A9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17A9">
        <w:rPr>
          <w:rFonts w:ascii="Times New Roman" w:hAnsi="Times New Roman" w:cs="Times New Roman"/>
          <w:i/>
          <w:sz w:val="24"/>
          <w:szCs w:val="24"/>
        </w:rPr>
        <w:t xml:space="preserve">- взаимодействует с педагогическими работниками, а также учебно-вспомогательным персоналом общеобразовательного учреждения; </w:t>
      </w:r>
    </w:p>
    <w:p w:rsidR="003434DC" w:rsidRPr="00B017A9" w:rsidRDefault="00B32CC5" w:rsidP="00B017A9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B017A9">
        <w:rPr>
          <w:rFonts w:ascii="Times New Roman" w:hAnsi="Times New Roman" w:cs="Times New Roman"/>
          <w:i/>
          <w:sz w:val="24"/>
          <w:szCs w:val="24"/>
        </w:rPr>
        <w:t>- 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</w:t>
      </w:r>
      <w:proofErr w:type="gramEnd"/>
    </w:p>
    <w:p w:rsidR="003434DC" w:rsidRPr="00B017A9" w:rsidRDefault="00B32CC5" w:rsidP="00B017A9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17A9">
        <w:rPr>
          <w:rFonts w:ascii="Times New Roman" w:hAnsi="Times New Roman" w:cs="Times New Roman"/>
          <w:i/>
          <w:sz w:val="24"/>
          <w:szCs w:val="24"/>
        </w:rPr>
        <w:t xml:space="preserve"> - организует систему отношений через разнообразные формы воспитывающей деятельности коллектива класса, в том числе, через органы самоуправления; </w:t>
      </w:r>
    </w:p>
    <w:p w:rsidR="00B32CC5" w:rsidRPr="00B017A9" w:rsidRDefault="00B32CC5" w:rsidP="00B017A9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17A9">
        <w:rPr>
          <w:rFonts w:ascii="Times New Roman" w:hAnsi="Times New Roman" w:cs="Times New Roman"/>
          <w:i/>
          <w:sz w:val="24"/>
          <w:szCs w:val="24"/>
        </w:rPr>
        <w:t xml:space="preserve">- организует социально значимую, творческую деятельность </w:t>
      </w:r>
      <w:proofErr w:type="gramStart"/>
      <w:r w:rsidRPr="00B017A9">
        <w:rPr>
          <w:rFonts w:ascii="Times New Roman" w:hAnsi="Times New Roman" w:cs="Times New Roman"/>
          <w:i/>
          <w:sz w:val="24"/>
          <w:szCs w:val="24"/>
        </w:rPr>
        <w:t>обучающихся</w:t>
      </w:r>
      <w:proofErr w:type="gramEnd"/>
      <w:r w:rsidRPr="00B017A9">
        <w:rPr>
          <w:rFonts w:ascii="Times New Roman" w:hAnsi="Times New Roman" w:cs="Times New Roman"/>
          <w:i/>
          <w:sz w:val="24"/>
          <w:szCs w:val="24"/>
        </w:rPr>
        <w:t xml:space="preserve">; </w:t>
      </w:r>
    </w:p>
    <w:p w:rsidR="003434DC" w:rsidRPr="00B017A9" w:rsidRDefault="00B32CC5" w:rsidP="00B017A9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17A9">
        <w:rPr>
          <w:rFonts w:ascii="Times New Roman" w:hAnsi="Times New Roman" w:cs="Times New Roman"/>
          <w:i/>
          <w:sz w:val="24"/>
          <w:szCs w:val="24"/>
        </w:rPr>
        <w:t xml:space="preserve">- ведёт учёт посещаемости занятий внеурочной деятельности. </w:t>
      </w:r>
    </w:p>
    <w:p w:rsidR="00B32CC5" w:rsidRPr="00B017A9" w:rsidRDefault="003434DC" w:rsidP="00B017A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017A9"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="00B32CC5" w:rsidRPr="00B017A9">
        <w:rPr>
          <w:rFonts w:ascii="Times New Roman" w:hAnsi="Times New Roman" w:cs="Times New Roman"/>
          <w:sz w:val="24"/>
          <w:szCs w:val="24"/>
          <w:u w:val="single"/>
        </w:rPr>
        <w:t>Преимущества оптимизационной модели состоят в минимизации финансовых расходов на внеурочную деятельность, создании единого образовательного методического пространства в образовательном учреждении, содержательном и организационном единстве всех его структурных подразделений.</w:t>
      </w:r>
      <w:r w:rsidR="00B32CC5" w:rsidRPr="00B017A9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434DC" w:rsidRPr="00B017A9" w:rsidRDefault="003434DC" w:rsidP="00B017A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017A9">
        <w:rPr>
          <w:rFonts w:ascii="Times New Roman" w:hAnsi="Times New Roman" w:cs="Times New Roman"/>
          <w:sz w:val="24"/>
          <w:szCs w:val="24"/>
        </w:rPr>
        <w:t xml:space="preserve">          Часы внеурочной деятельности используются на социальное, творческое, интеллектуальное, общекультурное, физическое, 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</w:t>
      </w:r>
    </w:p>
    <w:p w:rsidR="003434DC" w:rsidRPr="00B017A9" w:rsidRDefault="003434DC" w:rsidP="00B017A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017A9">
        <w:rPr>
          <w:rFonts w:ascii="Times New Roman" w:hAnsi="Times New Roman" w:cs="Times New Roman"/>
          <w:sz w:val="24"/>
          <w:szCs w:val="24"/>
        </w:rPr>
        <w:t xml:space="preserve">         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школы №</w:t>
      </w:r>
      <w:r w:rsidR="0024435C" w:rsidRPr="00B017A9">
        <w:rPr>
          <w:rFonts w:ascii="Times New Roman" w:hAnsi="Times New Roman" w:cs="Times New Roman"/>
          <w:sz w:val="24"/>
          <w:szCs w:val="24"/>
        </w:rPr>
        <w:t xml:space="preserve"> </w:t>
      </w:r>
      <w:r w:rsidRPr="00B017A9">
        <w:rPr>
          <w:rFonts w:ascii="Times New Roman" w:hAnsi="Times New Roman" w:cs="Times New Roman"/>
          <w:sz w:val="24"/>
          <w:szCs w:val="24"/>
        </w:rPr>
        <w:t>9.</w:t>
      </w:r>
    </w:p>
    <w:p w:rsidR="00E14818" w:rsidRPr="00B017A9" w:rsidRDefault="00B32CC5" w:rsidP="00B017A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017A9">
        <w:rPr>
          <w:rFonts w:ascii="Times New Roman" w:hAnsi="Times New Roman" w:cs="Times New Roman"/>
          <w:b/>
          <w:sz w:val="24"/>
          <w:szCs w:val="24"/>
        </w:rPr>
        <w:t xml:space="preserve">           1.3. Режим функционирования</w:t>
      </w:r>
      <w:r w:rsidRPr="00B017A9">
        <w:rPr>
          <w:rFonts w:ascii="Times New Roman" w:hAnsi="Times New Roman" w:cs="Times New Roman"/>
          <w:sz w:val="24"/>
          <w:szCs w:val="24"/>
        </w:rPr>
        <w:t xml:space="preserve"> МБОУ «Школа №</w:t>
      </w:r>
      <w:r w:rsidR="0024435C" w:rsidRPr="00B017A9">
        <w:rPr>
          <w:rFonts w:ascii="Times New Roman" w:hAnsi="Times New Roman" w:cs="Times New Roman"/>
          <w:sz w:val="24"/>
          <w:szCs w:val="24"/>
        </w:rPr>
        <w:t xml:space="preserve"> </w:t>
      </w:r>
      <w:r w:rsidR="00CB27B8">
        <w:rPr>
          <w:rFonts w:ascii="Times New Roman" w:hAnsi="Times New Roman" w:cs="Times New Roman"/>
          <w:sz w:val="24"/>
          <w:szCs w:val="24"/>
        </w:rPr>
        <w:t>9</w:t>
      </w:r>
      <w:r w:rsidRPr="00B017A9">
        <w:rPr>
          <w:rFonts w:ascii="Times New Roman" w:hAnsi="Times New Roman" w:cs="Times New Roman"/>
          <w:sz w:val="24"/>
          <w:szCs w:val="24"/>
        </w:rPr>
        <w:t xml:space="preserve">9» устанавливается в соответствии с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 и Уставом школы. </w:t>
      </w:r>
    </w:p>
    <w:p w:rsidR="00E14818" w:rsidRPr="00B017A9" w:rsidRDefault="00CB27B8" w:rsidP="00B017A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</w:t>
      </w:r>
      <w:proofErr w:type="gramStart"/>
      <w:r w:rsidR="00E14818" w:rsidRPr="00B017A9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E14818" w:rsidRPr="00B017A9">
        <w:rPr>
          <w:rFonts w:ascii="Times New Roman" w:hAnsi="Times New Roman" w:cs="Times New Roman"/>
          <w:sz w:val="24"/>
          <w:szCs w:val="24"/>
        </w:rPr>
        <w:t xml:space="preserve"> соответствии с планом устанавливается следующая продолжительность учебного года в V– IX классы не менее 34 учебных недель. </w:t>
      </w:r>
    </w:p>
    <w:p w:rsidR="00A971B3" w:rsidRPr="00B017A9" w:rsidRDefault="00E14818" w:rsidP="00B017A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017A9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017A9">
        <w:rPr>
          <w:rFonts w:ascii="Times New Roman" w:hAnsi="Times New Roman" w:cs="Times New Roman"/>
          <w:i/>
          <w:sz w:val="24"/>
          <w:szCs w:val="24"/>
        </w:rPr>
        <w:t>Продолжительность каникул в течение учебного года — не менее 30 календарных дней.</w:t>
      </w:r>
      <w:r w:rsidRPr="00B017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4818" w:rsidRPr="00B017A9" w:rsidRDefault="00A971B3" w:rsidP="00B017A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017A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14818" w:rsidRPr="00B017A9">
        <w:rPr>
          <w:rFonts w:ascii="Times New Roman" w:hAnsi="Times New Roman" w:cs="Times New Roman"/>
          <w:i/>
          <w:sz w:val="24"/>
          <w:szCs w:val="24"/>
        </w:rPr>
        <w:t>Продолжительность внеурочной деятельности учебной недели</w:t>
      </w:r>
      <w:r w:rsidR="00E14818" w:rsidRPr="00B017A9">
        <w:rPr>
          <w:rFonts w:ascii="Times New Roman" w:hAnsi="Times New Roman" w:cs="Times New Roman"/>
          <w:sz w:val="24"/>
          <w:szCs w:val="24"/>
        </w:rPr>
        <w:t xml:space="preserve"> – максимальная учебная нагрузка учащихся, предусмотренная учебными планами, соответствует требованиям </w:t>
      </w:r>
      <w:proofErr w:type="spellStart"/>
      <w:r w:rsidR="00E14818" w:rsidRPr="00B017A9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E14818" w:rsidRPr="00B017A9">
        <w:rPr>
          <w:rFonts w:ascii="Times New Roman" w:hAnsi="Times New Roman" w:cs="Times New Roman"/>
          <w:sz w:val="24"/>
          <w:szCs w:val="24"/>
        </w:rPr>
        <w:t xml:space="preserve"> 2.4.2. 2821-10 и осуществляется в соответствии с учебным планом и расписанием занятий в количестве до 10 часов в неделю. </w:t>
      </w:r>
    </w:p>
    <w:p w:rsidR="00B83FA4" w:rsidRPr="00B017A9" w:rsidRDefault="00E14818" w:rsidP="00B017A9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17A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83FA4" w:rsidRPr="00B017A9">
        <w:rPr>
          <w:rFonts w:ascii="Times New Roman" w:hAnsi="Times New Roman" w:cs="Times New Roman"/>
          <w:i/>
          <w:sz w:val="24"/>
          <w:szCs w:val="24"/>
        </w:rPr>
        <w:t>Расписание внеурочных занятий составляется отдельно от расписания уроков.</w:t>
      </w:r>
    </w:p>
    <w:p w:rsidR="00B83FA4" w:rsidRPr="00B017A9" w:rsidRDefault="00B83FA4" w:rsidP="00B017A9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17A9">
        <w:rPr>
          <w:rFonts w:ascii="Times New Roman" w:hAnsi="Times New Roman" w:cs="Times New Roman"/>
          <w:i/>
          <w:sz w:val="24"/>
          <w:szCs w:val="24"/>
        </w:rPr>
        <w:t xml:space="preserve">          В 2022-2023 учебном году внеурочная деятельность реализуется в 5-9 классах, в 5-х классах в соответствии с требованиями обновленного ФГОС основного общего образования.</w:t>
      </w:r>
    </w:p>
    <w:p w:rsidR="00A971B3" w:rsidRPr="00B017A9" w:rsidRDefault="00B83FA4" w:rsidP="00B017A9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17A9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017A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14818" w:rsidRPr="00B017A9">
        <w:rPr>
          <w:rFonts w:ascii="Times New Roman" w:hAnsi="Times New Roman" w:cs="Times New Roman"/>
          <w:i/>
          <w:sz w:val="24"/>
          <w:szCs w:val="24"/>
        </w:rPr>
        <w:t xml:space="preserve">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="00E14818" w:rsidRPr="00B017A9">
        <w:rPr>
          <w:rFonts w:ascii="Times New Roman" w:hAnsi="Times New Roman" w:cs="Times New Roman"/>
          <w:i/>
          <w:sz w:val="24"/>
          <w:szCs w:val="24"/>
        </w:rPr>
        <w:t>обучающихся</w:t>
      </w:r>
      <w:proofErr w:type="gramEnd"/>
      <w:r w:rsidR="00E14818" w:rsidRPr="00B017A9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A971B3" w:rsidRPr="00B017A9" w:rsidRDefault="00A971B3" w:rsidP="00B017A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017A9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    </w:t>
      </w:r>
      <w:proofErr w:type="gramStart"/>
      <w:r w:rsidR="00E14818" w:rsidRPr="00B017A9">
        <w:rPr>
          <w:rFonts w:ascii="Times New Roman" w:hAnsi="Times New Roman" w:cs="Times New Roman"/>
          <w:i/>
          <w:sz w:val="24"/>
          <w:szCs w:val="24"/>
        </w:rPr>
        <w:t>Для обучающихся, посещающих занятия в отделении дополнительного образования</w:t>
      </w:r>
      <w:r w:rsidR="00E14818" w:rsidRPr="00B017A9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организации, организациях дополнительного образования, спортивных школах, музыкальных школах и других образовательных организациях, количество часов внеурочной деятельности </w:t>
      </w:r>
      <w:r w:rsidR="00E14818" w:rsidRPr="00B017A9">
        <w:rPr>
          <w:rFonts w:ascii="Times New Roman" w:hAnsi="Times New Roman" w:cs="Times New Roman"/>
          <w:b/>
          <w:sz w:val="24"/>
          <w:szCs w:val="24"/>
        </w:rPr>
        <w:t>сокращается</w:t>
      </w:r>
      <w:r w:rsidR="00E14818" w:rsidRPr="00B017A9">
        <w:rPr>
          <w:rFonts w:ascii="Times New Roman" w:hAnsi="Times New Roman" w:cs="Times New Roman"/>
          <w:sz w:val="24"/>
          <w:szCs w:val="24"/>
        </w:rPr>
        <w:t xml:space="preserve">, при предоставлении родителями (законными представителями) обучающихся, справок, указанных организаций. </w:t>
      </w:r>
      <w:proofErr w:type="gramEnd"/>
    </w:p>
    <w:p w:rsidR="00E14818" w:rsidRPr="00B017A9" w:rsidRDefault="00A971B3" w:rsidP="00B017A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017A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14818" w:rsidRPr="00B017A9">
        <w:rPr>
          <w:rFonts w:ascii="Times New Roman" w:hAnsi="Times New Roman" w:cs="Times New Roman"/>
          <w:sz w:val="24"/>
          <w:szCs w:val="24"/>
        </w:rPr>
        <w:t>Внеурочная деятельность организуется во второй половине дня не менее</w:t>
      </w:r>
      <w:proofErr w:type="gramStart"/>
      <w:r w:rsidR="00E14818" w:rsidRPr="00B017A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E14818" w:rsidRPr="00B017A9">
        <w:rPr>
          <w:rFonts w:ascii="Times New Roman" w:hAnsi="Times New Roman" w:cs="Times New Roman"/>
          <w:sz w:val="24"/>
          <w:szCs w:val="24"/>
        </w:rPr>
        <w:t xml:space="preserve"> чем через 40 минут после окончания учебной деятельности, либо в первой половине дня для учащихся второй смены. Ежедневно проводится от 1 до 2-х занятий, в соответствии с расписанием и с учётом общего количества часов недельной нагрузки по внеурочной деятельности, а также с учётом необходимости разгрузки последующих учебных дней.</w:t>
      </w:r>
    </w:p>
    <w:p w:rsidR="00A971B3" w:rsidRPr="00B017A9" w:rsidRDefault="00A971B3" w:rsidP="00B017A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017A9">
        <w:rPr>
          <w:rFonts w:ascii="Times New Roman" w:hAnsi="Times New Roman" w:cs="Times New Roman"/>
          <w:b/>
          <w:sz w:val="24"/>
          <w:szCs w:val="24"/>
        </w:rPr>
        <w:t xml:space="preserve">           1.4. В 5-9 классах, устанавливается пятидневная учебная неделя.</w:t>
      </w:r>
      <w:r w:rsidRPr="00B017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71B3" w:rsidRPr="00B017A9" w:rsidRDefault="00A971B3" w:rsidP="00B017A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017A9">
        <w:rPr>
          <w:rFonts w:ascii="Times New Roman" w:hAnsi="Times New Roman" w:cs="Times New Roman"/>
          <w:sz w:val="24"/>
          <w:szCs w:val="24"/>
        </w:rPr>
        <w:t xml:space="preserve">           Внеурочная деятельность для учащихся 5-9-х классов осуществляется в соответствии с учебным планом и расписанием занятий. Для учащихся 5-9-х классов количество часов в неделю составляет до 10 часов. Продолжительность занятий внеурочной деятельности в 5-9-х классах, составляет не более 45 минут. Начало занятий внеурочной деятельности, осуществляется с понедельника по субботу во вторую или в первую половину дня в соответствии с расписанием.</w:t>
      </w:r>
    </w:p>
    <w:p w:rsidR="00A971B3" w:rsidRPr="00B017A9" w:rsidRDefault="00A971B3" w:rsidP="00B017A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017A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B017A9">
        <w:rPr>
          <w:rFonts w:ascii="Times New Roman" w:hAnsi="Times New Roman" w:cs="Times New Roman"/>
          <w:b/>
          <w:sz w:val="24"/>
          <w:szCs w:val="24"/>
        </w:rPr>
        <w:t xml:space="preserve">1.5. Промежуточная аттестация </w:t>
      </w:r>
      <w:r w:rsidRPr="00B017A9">
        <w:rPr>
          <w:rFonts w:ascii="Times New Roman" w:hAnsi="Times New Roman" w:cs="Times New Roman"/>
          <w:i/>
          <w:sz w:val="24"/>
          <w:szCs w:val="24"/>
        </w:rPr>
        <w:t>в рамках внеурочной деятельности не проводится.</w:t>
      </w:r>
    </w:p>
    <w:p w:rsidR="00B83FA4" w:rsidRPr="00B017A9" w:rsidRDefault="00A971B3" w:rsidP="00B017A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017A9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A971B3" w:rsidRPr="00B017A9" w:rsidRDefault="00B83FA4" w:rsidP="00B017A9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17A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971B3" w:rsidRPr="00B017A9">
        <w:rPr>
          <w:rFonts w:ascii="Times New Roman" w:hAnsi="Times New Roman" w:cs="Times New Roman"/>
          <w:b/>
          <w:sz w:val="24"/>
          <w:szCs w:val="24"/>
        </w:rPr>
        <w:t xml:space="preserve">1.6. Обеспечение учебного плана </w:t>
      </w:r>
    </w:p>
    <w:p w:rsidR="00A971B3" w:rsidRPr="00B017A9" w:rsidRDefault="00A971B3" w:rsidP="00B017A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017A9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B017A9">
        <w:rPr>
          <w:rFonts w:ascii="Times New Roman" w:hAnsi="Times New Roman" w:cs="Times New Roman"/>
          <w:sz w:val="24"/>
          <w:szCs w:val="24"/>
        </w:rPr>
        <w:t>План внеурочной деятельности на 2022-2023 учебный год обеспечивает выполнение гигиенических требований к режиму образовательного процесса, установленных санитарным правилами СП 2.4.3648-20 «Санитарно-эпидемиологические требования к организациям воспитания и обучения, отдыха и оздоровления детей и молодежи», действующим с 1 января 2021 года и предусматривает организацию внеурочной деятельности в 5-9 классах, реализующих федеральные государственные образовательные стандарты общего образования.</w:t>
      </w:r>
      <w:proofErr w:type="gramEnd"/>
      <w:r w:rsidRPr="00B017A9">
        <w:rPr>
          <w:rFonts w:ascii="Times New Roman" w:hAnsi="Times New Roman" w:cs="Times New Roman"/>
          <w:sz w:val="24"/>
          <w:szCs w:val="24"/>
        </w:rPr>
        <w:t xml:space="preserve"> Общеобразовательное учреждение укомплектовано педагогическими кадрами и обладает материально-технической базой для осуществления обучения согласно данному учебному плану. </w:t>
      </w:r>
    </w:p>
    <w:p w:rsidR="00A971B3" w:rsidRPr="00B017A9" w:rsidRDefault="00A971B3" w:rsidP="00B017A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017A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B017A9">
        <w:rPr>
          <w:rFonts w:ascii="Times New Roman" w:hAnsi="Times New Roman" w:cs="Times New Roman"/>
          <w:i/>
          <w:sz w:val="24"/>
          <w:szCs w:val="24"/>
        </w:rPr>
        <w:t>План внеурочной деятельности реализуется в соответствии с запросом обучающихся, их родителей (законных представителей).</w:t>
      </w:r>
      <w:r w:rsidRPr="00B017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71B3" w:rsidRPr="00B017A9" w:rsidRDefault="004C02D2" w:rsidP="00B017A9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17A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971B3" w:rsidRPr="00B017A9">
        <w:rPr>
          <w:rFonts w:ascii="Times New Roman" w:hAnsi="Times New Roman" w:cs="Times New Roman"/>
          <w:i/>
          <w:sz w:val="24"/>
          <w:szCs w:val="24"/>
        </w:rPr>
        <w:t>Занятия внеурочной деятельности осуществляются при наличии рабочих программ, утвержденных на методических объединениях школы.</w:t>
      </w:r>
    </w:p>
    <w:p w:rsidR="004C02D2" w:rsidRPr="00B017A9" w:rsidRDefault="004C02D2" w:rsidP="00B017A9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17A9">
        <w:rPr>
          <w:rFonts w:ascii="Times New Roman" w:hAnsi="Times New Roman" w:cs="Times New Roman"/>
          <w:b/>
          <w:sz w:val="24"/>
          <w:szCs w:val="24"/>
        </w:rPr>
        <w:t xml:space="preserve">          2. Особенности плана внеурочной деятельности в соответствии с обновленными требованиями ФГОС.</w:t>
      </w:r>
    </w:p>
    <w:p w:rsidR="004C02D2" w:rsidRPr="00B017A9" w:rsidRDefault="004C02D2" w:rsidP="00B017A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017A9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B017A9">
        <w:rPr>
          <w:rFonts w:ascii="Times New Roman" w:hAnsi="Times New Roman" w:cs="Times New Roman"/>
          <w:sz w:val="24"/>
          <w:szCs w:val="24"/>
        </w:rPr>
        <w:t>Под внеурочной деятельностью в рамках реализации ФГОС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школы.</w:t>
      </w:r>
      <w:proofErr w:type="gramEnd"/>
    </w:p>
    <w:p w:rsidR="004C02D2" w:rsidRPr="00B017A9" w:rsidRDefault="004C02D2" w:rsidP="00B017A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017A9">
        <w:rPr>
          <w:rFonts w:ascii="Times New Roman" w:hAnsi="Times New Roman" w:cs="Times New Roman"/>
          <w:sz w:val="24"/>
          <w:szCs w:val="24"/>
        </w:rPr>
        <w:t xml:space="preserve">          Под внеурочной деятельностью следует понимать образовательную деятельность, направленную на достижение планируемых результатов освоения основной образовательной программы (личностных, </w:t>
      </w:r>
      <w:proofErr w:type="spellStart"/>
      <w:r w:rsidRPr="00B017A9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B017A9">
        <w:rPr>
          <w:rFonts w:ascii="Times New Roman" w:hAnsi="Times New Roman" w:cs="Times New Roman"/>
          <w:sz w:val="24"/>
          <w:szCs w:val="24"/>
        </w:rPr>
        <w:t xml:space="preserve"> и предметных), осуществляемую в формах, отличных </w:t>
      </w:r>
      <w:proofErr w:type="gramStart"/>
      <w:r w:rsidRPr="00B017A9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B017A9">
        <w:rPr>
          <w:rFonts w:ascii="Times New Roman" w:hAnsi="Times New Roman" w:cs="Times New Roman"/>
          <w:sz w:val="24"/>
          <w:szCs w:val="24"/>
        </w:rPr>
        <w:t xml:space="preserve"> урочной.</w:t>
      </w:r>
    </w:p>
    <w:p w:rsidR="004C02D2" w:rsidRPr="00B017A9" w:rsidRDefault="004C02D2" w:rsidP="00B017A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017A9">
        <w:rPr>
          <w:rFonts w:ascii="Times New Roman" w:hAnsi="Times New Roman" w:cs="Times New Roman"/>
          <w:sz w:val="24"/>
          <w:szCs w:val="24"/>
        </w:rPr>
        <w:t xml:space="preserve">         Внеурочная деятельность является неотъемлемой и обязательной частью основной общеобразовательной программы.</w:t>
      </w:r>
    </w:p>
    <w:p w:rsidR="003434DC" w:rsidRPr="00B017A9" w:rsidRDefault="003434DC" w:rsidP="00B017A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017A9">
        <w:rPr>
          <w:rFonts w:ascii="Times New Roman" w:hAnsi="Times New Roman" w:cs="Times New Roman"/>
          <w:sz w:val="24"/>
          <w:szCs w:val="24"/>
        </w:rPr>
        <w:t xml:space="preserve">         Допускается формирование учебных групп из обучающихся разных классов в пределах одного уровня образования</w:t>
      </w:r>
    </w:p>
    <w:p w:rsidR="00B83FA4" w:rsidRPr="00B017A9" w:rsidRDefault="00B83FA4" w:rsidP="00B017A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017A9">
        <w:rPr>
          <w:rFonts w:ascii="Times New Roman" w:hAnsi="Times New Roman" w:cs="Times New Roman"/>
          <w:sz w:val="24"/>
          <w:szCs w:val="24"/>
        </w:rPr>
        <w:t xml:space="preserve">         </w:t>
      </w:r>
      <w:r w:rsidR="004C02D2" w:rsidRPr="00B017A9">
        <w:rPr>
          <w:rFonts w:ascii="Times New Roman" w:hAnsi="Times New Roman" w:cs="Times New Roman"/>
          <w:sz w:val="24"/>
          <w:szCs w:val="24"/>
        </w:rPr>
        <w:t xml:space="preserve">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</w:t>
      </w:r>
      <w:r w:rsidR="003434DC" w:rsidRPr="00B017A9">
        <w:rPr>
          <w:rFonts w:ascii="Times New Roman" w:hAnsi="Times New Roman" w:cs="Times New Roman"/>
          <w:sz w:val="24"/>
          <w:szCs w:val="24"/>
        </w:rPr>
        <w:t xml:space="preserve">с целью обеспечения преемственности содержания образовательных программ начального общего и основного общего образования </w:t>
      </w:r>
      <w:r w:rsidRPr="00B017A9">
        <w:rPr>
          <w:rFonts w:ascii="Times New Roman" w:hAnsi="Times New Roman" w:cs="Times New Roman"/>
          <w:sz w:val="24"/>
          <w:szCs w:val="24"/>
        </w:rPr>
        <w:t xml:space="preserve">делится на две части: </w:t>
      </w:r>
    </w:p>
    <w:p w:rsidR="00B83FA4" w:rsidRPr="00B017A9" w:rsidRDefault="00B83FA4" w:rsidP="00B017A9">
      <w:pPr>
        <w:pStyle w:val="a9"/>
        <w:numPr>
          <w:ilvl w:val="0"/>
          <w:numId w:val="1"/>
        </w:numPr>
        <w:spacing w:after="0" w:line="0" w:lineRule="atLeas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017A9">
        <w:rPr>
          <w:rFonts w:ascii="Times New Roman" w:hAnsi="Times New Roman" w:cs="Times New Roman"/>
          <w:b/>
          <w:sz w:val="24"/>
          <w:szCs w:val="24"/>
        </w:rPr>
        <w:t>Ч</w:t>
      </w:r>
      <w:r w:rsidR="003434DC" w:rsidRPr="00B017A9">
        <w:rPr>
          <w:rFonts w:ascii="Times New Roman" w:hAnsi="Times New Roman" w:cs="Times New Roman"/>
          <w:b/>
          <w:sz w:val="24"/>
          <w:szCs w:val="24"/>
        </w:rPr>
        <w:t>асть, рекомендуемая для всех обучающихся</w:t>
      </w:r>
      <w:r w:rsidRPr="00B017A9">
        <w:rPr>
          <w:rFonts w:ascii="Times New Roman" w:hAnsi="Times New Roman" w:cs="Times New Roman"/>
          <w:sz w:val="24"/>
          <w:szCs w:val="24"/>
        </w:rPr>
        <w:t>;</w:t>
      </w:r>
      <w:r w:rsidR="003434DC" w:rsidRPr="00B017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02D2" w:rsidRPr="00B017A9" w:rsidRDefault="00B83FA4" w:rsidP="00B017A9">
      <w:pPr>
        <w:pStyle w:val="a9"/>
        <w:numPr>
          <w:ilvl w:val="0"/>
          <w:numId w:val="1"/>
        </w:numPr>
        <w:spacing w:after="0" w:line="0" w:lineRule="atLeas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017A9">
        <w:rPr>
          <w:rFonts w:ascii="Times New Roman" w:hAnsi="Times New Roman" w:cs="Times New Roman"/>
          <w:b/>
          <w:bCs/>
          <w:sz w:val="24"/>
          <w:szCs w:val="24"/>
        </w:rPr>
        <w:t>Вариативная часть</w:t>
      </w:r>
      <w:r w:rsidRPr="00B017A9">
        <w:rPr>
          <w:rFonts w:ascii="Times New Roman" w:hAnsi="Times New Roman" w:cs="Times New Roman"/>
          <w:b/>
          <w:bCs/>
          <w:sz w:val="24"/>
          <w:szCs w:val="24"/>
          <w:lang w:val="en-US"/>
        </w:rPr>
        <w:t>;</w:t>
      </w:r>
    </w:p>
    <w:p w:rsidR="003434DC" w:rsidRPr="00B017A9" w:rsidRDefault="003434DC" w:rsidP="00B017A9">
      <w:pPr>
        <w:spacing w:after="0"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83FA4" w:rsidRPr="00C246DC" w:rsidRDefault="00C246DC" w:rsidP="00C246DC">
      <w:pPr>
        <w:spacing w:after="0" w:line="0" w:lineRule="atLeast"/>
        <w:jc w:val="center"/>
        <w:rPr>
          <w:rFonts w:ascii="Times New Roman" w:hAnsi="Times New Roman" w:cs="Times New Roman"/>
          <w:b/>
        </w:rPr>
      </w:pPr>
      <w:r w:rsidRPr="00C246DC">
        <w:rPr>
          <w:rFonts w:ascii="Times New Roman" w:hAnsi="Times New Roman" w:cs="Times New Roman"/>
          <w:b/>
        </w:rPr>
        <w:t>Годовой план внеурочной деятельности основного общего образования</w:t>
      </w:r>
    </w:p>
    <w:p w:rsidR="00C246DC" w:rsidRPr="003434DC" w:rsidRDefault="00C246DC" w:rsidP="00C246DC">
      <w:pPr>
        <w:spacing w:after="0" w:line="0" w:lineRule="atLeast"/>
        <w:jc w:val="center"/>
        <w:rPr>
          <w:rFonts w:ascii="Times New Roman" w:hAnsi="Times New Roman" w:cs="Times New Roman"/>
        </w:rPr>
      </w:pPr>
    </w:p>
    <w:tbl>
      <w:tblPr>
        <w:tblW w:w="5709" w:type="pct"/>
        <w:jc w:val="center"/>
        <w:tblInd w:w="-1266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2312"/>
        <w:gridCol w:w="1969"/>
        <w:gridCol w:w="871"/>
        <w:gridCol w:w="871"/>
        <w:gridCol w:w="871"/>
        <w:gridCol w:w="871"/>
        <w:gridCol w:w="871"/>
      </w:tblGrid>
      <w:tr w:rsidR="00B83FA4" w:rsidRPr="00B017A9" w:rsidTr="00037E68">
        <w:trPr>
          <w:jc w:val="center"/>
        </w:trPr>
        <w:tc>
          <w:tcPr>
            <w:tcW w:w="221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3434DC" w:rsidP="00B83FA4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  <w:b/>
                <w:bCs/>
              </w:rPr>
              <w:t>Направления</w:t>
            </w:r>
          </w:p>
        </w:tc>
        <w:tc>
          <w:tcPr>
            <w:tcW w:w="231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3434DC" w:rsidP="00B83FA4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  <w:b/>
                <w:bCs/>
              </w:rPr>
              <w:t>Названия</w:t>
            </w:r>
          </w:p>
        </w:tc>
        <w:tc>
          <w:tcPr>
            <w:tcW w:w="196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3434DC" w:rsidP="00B83FA4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  <w:b/>
                <w:bCs/>
              </w:rPr>
              <w:t>Формы организации</w:t>
            </w:r>
          </w:p>
        </w:tc>
        <w:tc>
          <w:tcPr>
            <w:tcW w:w="4355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3434DC" w:rsidP="00B83FA4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  <w:b/>
                <w:bCs/>
              </w:rPr>
              <w:t>Количество часов в неделю</w:t>
            </w:r>
          </w:p>
        </w:tc>
      </w:tr>
      <w:tr w:rsidR="00B83FA4" w:rsidRPr="00B017A9" w:rsidTr="00037E68">
        <w:trPr>
          <w:jc w:val="center"/>
        </w:trPr>
        <w:tc>
          <w:tcPr>
            <w:tcW w:w="221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B83FA4" w:rsidP="00B83FA4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  <w:b/>
                <w:bCs/>
                <w:i/>
                <w:iCs/>
              </w:rPr>
              <w:t>5</w:t>
            </w:r>
            <w:r w:rsidR="003434DC" w:rsidRPr="00B017A9">
              <w:rPr>
                <w:rFonts w:ascii="Times New Roman" w:hAnsi="Times New Roman" w:cs="Times New Roman"/>
                <w:b/>
                <w:bCs/>
              </w:rPr>
              <w:t> класс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B83FA4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  <w:b/>
                <w:bCs/>
                <w:i/>
                <w:iCs/>
              </w:rPr>
              <w:t>6</w:t>
            </w:r>
            <w:r w:rsidR="003434DC" w:rsidRPr="00B017A9">
              <w:rPr>
                <w:rFonts w:ascii="Times New Roman" w:hAnsi="Times New Roman" w:cs="Times New Roman"/>
                <w:b/>
                <w:bCs/>
              </w:rPr>
              <w:t> класс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B83FA4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  <w:b/>
                <w:bCs/>
                <w:i/>
                <w:iCs/>
              </w:rPr>
              <w:t>7</w:t>
            </w:r>
            <w:r w:rsidR="003434DC" w:rsidRPr="00B017A9">
              <w:rPr>
                <w:rFonts w:ascii="Times New Roman" w:hAnsi="Times New Roman" w:cs="Times New Roman"/>
                <w:b/>
                <w:bCs/>
              </w:rPr>
              <w:t> класс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B83FA4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  <w:b/>
                <w:bCs/>
                <w:i/>
                <w:iCs/>
              </w:rPr>
              <w:t>8</w:t>
            </w:r>
            <w:r w:rsidR="003434DC" w:rsidRPr="00B017A9">
              <w:rPr>
                <w:rFonts w:ascii="Times New Roman" w:hAnsi="Times New Roman" w:cs="Times New Roman"/>
                <w:b/>
                <w:bCs/>
              </w:rPr>
              <w:t> класс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B83FA4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  <w:b/>
                <w:bCs/>
                <w:i/>
                <w:iCs/>
              </w:rPr>
              <w:t>9</w:t>
            </w:r>
            <w:r w:rsidR="003434DC" w:rsidRPr="00B017A9">
              <w:rPr>
                <w:rFonts w:ascii="Times New Roman" w:hAnsi="Times New Roman" w:cs="Times New Roman"/>
                <w:b/>
                <w:bCs/>
              </w:rPr>
              <w:t> класс</w:t>
            </w:r>
          </w:p>
        </w:tc>
      </w:tr>
      <w:tr w:rsidR="003434DC" w:rsidRPr="00B017A9" w:rsidTr="00037E68">
        <w:trPr>
          <w:jc w:val="center"/>
        </w:trPr>
        <w:tc>
          <w:tcPr>
            <w:tcW w:w="10853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  <w:b/>
                <w:bCs/>
              </w:rPr>
              <w:t>Часть, рекомендуемая для всех обучающихся</w:t>
            </w:r>
          </w:p>
        </w:tc>
      </w:tr>
      <w:tr w:rsidR="00B83FA4" w:rsidRPr="00B017A9" w:rsidTr="00037E68">
        <w:trPr>
          <w:jc w:val="center"/>
        </w:trPr>
        <w:tc>
          <w:tcPr>
            <w:tcW w:w="22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3FA4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</w:rPr>
              <w:t>Информационно-просветительские занятия патриотической, нравственной и экологич</w:t>
            </w:r>
            <w:bookmarkStart w:id="0" w:name="_GoBack"/>
            <w:bookmarkEnd w:id="0"/>
            <w:r w:rsidRPr="00B017A9">
              <w:rPr>
                <w:rFonts w:ascii="Times New Roman" w:hAnsi="Times New Roman" w:cs="Times New Roman"/>
              </w:rPr>
              <w:t xml:space="preserve">еской направленности </w:t>
            </w:r>
          </w:p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</w:rPr>
              <w:t xml:space="preserve">«Разговоры о </w:t>
            </w:r>
            <w:proofErr w:type="gramStart"/>
            <w:r w:rsidRPr="00B017A9">
              <w:rPr>
                <w:rFonts w:ascii="Times New Roman" w:hAnsi="Times New Roman" w:cs="Times New Roman"/>
              </w:rPr>
              <w:t>важном</w:t>
            </w:r>
            <w:proofErr w:type="gramEnd"/>
            <w:r w:rsidRPr="00B017A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</w:rPr>
              <w:t xml:space="preserve">«Разговоры о </w:t>
            </w:r>
            <w:proofErr w:type="gramStart"/>
            <w:r w:rsidRPr="00B017A9">
              <w:rPr>
                <w:rFonts w:ascii="Times New Roman" w:hAnsi="Times New Roman" w:cs="Times New Roman"/>
              </w:rPr>
              <w:t>важном</w:t>
            </w:r>
            <w:proofErr w:type="gramEnd"/>
            <w:r w:rsidRPr="00B017A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  <w:i/>
                <w:iCs/>
              </w:rPr>
              <w:t>Час общения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  <w:i/>
              </w:rPr>
            </w:pPr>
            <w:r w:rsidRPr="00B017A9">
              <w:rPr>
                <w:rFonts w:ascii="Times New Roman" w:hAnsi="Times New Roman" w:cs="Times New Roman"/>
                <w:i/>
              </w:rPr>
              <w:t> 1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  <w:i/>
              </w:rPr>
            </w:pPr>
            <w:r w:rsidRPr="00B017A9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  <w:i/>
              </w:rPr>
            </w:pPr>
            <w:r w:rsidRPr="00B017A9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  <w:i/>
              </w:rPr>
            </w:pPr>
            <w:r w:rsidRPr="00B017A9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  <w:i/>
              </w:rPr>
            </w:pPr>
            <w:r w:rsidRPr="00B017A9">
              <w:rPr>
                <w:rFonts w:ascii="Times New Roman" w:hAnsi="Times New Roman" w:cs="Times New Roman"/>
                <w:i/>
              </w:rPr>
              <w:t>1</w:t>
            </w:r>
          </w:p>
        </w:tc>
      </w:tr>
      <w:tr w:rsidR="00B83FA4" w:rsidRPr="00B017A9" w:rsidTr="00037E68">
        <w:trPr>
          <w:jc w:val="center"/>
        </w:trPr>
        <w:tc>
          <w:tcPr>
            <w:tcW w:w="22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</w:rPr>
              <w:t xml:space="preserve">Занятия по формированию функциональной грамотности </w:t>
            </w:r>
            <w:proofErr w:type="gramStart"/>
            <w:r w:rsidRPr="00B017A9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3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  <w:i/>
                <w:iCs/>
              </w:rPr>
              <w:t>«Основы функциональной грамотности»</w:t>
            </w:r>
          </w:p>
        </w:tc>
        <w:tc>
          <w:tcPr>
            <w:tcW w:w="19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proofErr w:type="spellStart"/>
            <w:r w:rsidRPr="00B017A9">
              <w:rPr>
                <w:rFonts w:ascii="Times New Roman" w:hAnsi="Times New Roman" w:cs="Times New Roman"/>
                <w:i/>
                <w:iCs/>
              </w:rPr>
              <w:t>Метапредметный</w:t>
            </w:r>
            <w:proofErr w:type="spellEnd"/>
            <w:r w:rsidRPr="00B017A9">
              <w:rPr>
                <w:rFonts w:ascii="Times New Roman" w:hAnsi="Times New Roman" w:cs="Times New Roman"/>
                <w:i/>
                <w:iCs/>
              </w:rPr>
              <w:t xml:space="preserve"> кружок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  <w:i/>
                <w:iCs/>
              </w:rPr>
              <w:t>1 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  <w:i/>
                <w:iCs/>
              </w:rPr>
              <w:t>1 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  <w:i/>
                <w:iCs/>
              </w:rPr>
              <w:t>1 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  <w:i/>
                <w:iCs/>
              </w:rPr>
              <w:t>1 </w:t>
            </w:r>
          </w:p>
        </w:tc>
      </w:tr>
      <w:tr w:rsidR="00B83FA4" w:rsidRPr="00B017A9" w:rsidTr="00037E68">
        <w:trPr>
          <w:jc w:val="center"/>
        </w:trPr>
        <w:tc>
          <w:tcPr>
            <w:tcW w:w="221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</w:rPr>
              <w:t>Занятия, направленные на удовлетворение профориентационных интересов и потребностей обучающихся</w:t>
            </w:r>
          </w:p>
        </w:tc>
        <w:tc>
          <w:tcPr>
            <w:tcW w:w="23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  <w:i/>
                <w:iCs/>
              </w:rPr>
              <w:t>«Мир современных профессий»</w:t>
            </w:r>
          </w:p>
        </w:tc>
        <w:tc>
          <w:tcPr>
            <w:tcW w:w="19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  <w:i/>
                <w:iCs/>
              </w:rPr>
              <w:t>Профессиональные пробы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CB27B8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CB27B8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  <w:i/>
                <w:iCs/>
              </w:rPr>
              <w:t> 1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</w:tr>
      <w:tr w:rsidR="00B83FA4" w:rsidRPr="00B017A9" w:rsidTr="00037E68">
        <w:trPr>
          <w:jc w:val="center"/>
        </w:trPr>
        <w:tc>
          <w:tcPr>
            <w:tcW w:w="221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  <w:i/>
                <w:iCs/>
              </w:rPr>
              <w:t>«Тропинка к профессии»</w:t>
            </w:r>
          </w:p>
        </w:tc>
        <w:tc>
          <w:tcPr>
            <w:tcW w:w="19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  <w:i/>
                <w:iCs/>
              </w:rPr>
              <w:t>Игровой клуб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  <w:i/>
                <w:iCs/>
              </w:rPr>
              <w:t>–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  <w:i/>
                <w:iCs/>
              </w:rPr>
              <w:t>–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  <w:i/>
                <w:iCs/>
              </w:rPr>
              <w:t>–</w:t>
            </w:r>
          </w:p>
        </w:tc>
      </w:tr>
      <w:tr w:rsidR="003434DC" w:rsidRPr="00B017A9" w:rsidTr="00037E68">
        <w:trPr>
          <w:jc w:val="center"/>
        </w:trPr>
        <w:tc>
          <w:tcPr>
            <w:tcW w:w="10853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  <w:b/>
                <w:bCs/>
              </w:rPr>
              <w:t>Вариативная часть</w:t>
            </w:r>
          </w:p>
        </w:tc>
      </w:tr>
      <w:tr w:rsidR="00B83FA4" w:rsidRPr="00B017A9" w:rsidTr="00037E68">
        <w:trPr>
          <w:jc w:val="center"/>
        </w:trPr>
        <w:tc>
          <w:tcPr>
            <w:tcW w:w="221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23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4DC" w:rsidRPr="00B017A9" w:rsidRDefault="00CB27B8" w:rsidP="003434DC">
            <w:pPr>
              <w:spacing w:after="0" w:line="0" w:lineRule="atLeas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«На школьной волне</w:t>
            </w:r>
            <w:r w:rsidR="0077517B" w:rsidRPr="00B017A9">
              <w:rPr>
                <w:rFonts w:ascii="Times New Roman" w:hAnsi="Times New Roman" w:cs="Times New Roman"/>
                <w:i/>
                <w:iCs/>
              </w:rPr>
              <w:t>»</w:t>
            </w:r>
          </w:p>
        </w:tc>
        <w:tc>
          <w:tcPr>
            <w:tcW w:w="19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4DC" w:rsidRPr="00B017A9" w:rsidRDefault="00CB27B8" w:rsidP="003434DC">
            <w:pPr>
              <w:spacing w:after="0" w:line="0" w:lineRule="atLeas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Клуб 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CB27B8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4DC" w:rsidRPr="00B017A9" w:rsidRDefault="008020B2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4DC" w:rsidRPr="00B017A9" w:rsidRDefault="00CB27B8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83FA4" w:rsidRPr="00B017A9" w:rsidTr="00037E68">
        <w:trPr>
          <w:jc w:val="center"/>
        </w:trPr>
        <w:tc>
          <w:tcPr>
            <w:tcW w:w="221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4DC" w:rsidRPr="00B017A9" w:rsidRDefault="0077517B" w:rsidP="003434DC">
            <w:pPr>
              <w:spacing w:after="0" w:line="0" w:lineRule="atLeast"/>
              <w:rPr>
                <w:rFonts w:ascii="Times New Roman" w:hAnsi="Times New Roman" w:cs="Times New Roman"/>
                <w:i/>
                <w:iCs/>
              </w:rPr>
            </w:pPr>
            <w:r w:rsidRPr="00B017A9">
              <w:rPr>
                <w:rFonts w:ascii="Times New Roman" w:hAnsi="Times New Roman" w:cs="Times New Roman"/>
                <w:i/>
                <w:iCs/>
              </w:rPr>
              <w:t xml:space="preserve"> «Основы проектной и исследовательской деятельности»</w:t>
            </w:r>
          </w:p>
        </w:tc>
        <w:tc>
          <w:tcPr>
            <w:tcW w:w="19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4DC" w:rsidRPr="00B017A9" w:rsidRDefault="0077517B" w:rsidP="003434DC">
            <w:pPr>
              <w:spacing w:after="0" w:line="0" w:lineRule="atLeast"/>
              <w:rPr>
                <w:rFonts w:ascii="Times New Roman" w:hAnsi="Times New Roman" w:cs="Times New Roman"/>
                <w:i/>
                <w:iCs/>
              </w:rPr>
            </w:pPr>
            <w:r w:rsidRPr="00B017A9">
              <w:rPr>
                <w:rFonts w:ascii="Times New Roman" w:hAnsi="Times New Roman" w:cs="Times New Roman"/>
                <w:i/>
                <w:iCs/>
              </w:rPr>
              <w:t>Клуб проектов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8B6CBB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8B6CBB" w:rsidP="003434DC">
            <w:pPr>
              <w:spacing w:after="0" w:line="0" w:lineRule="atLeast"/>
              <w:rPr>
                <w:rFonts w:ascii="Times New Roman" w:hAnsi="Times New Roman" w:cs="Times New Roman"/>
                <w:i/>
              </w:rPr>
            </w:pPr>
            <w:r w:rsidRPr="00B017A9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</w:tr>
      <w:tr w:rsidR="00B83FA4" w:rsidRPr="00B017A9" w:rsidTr="00037E68">
        <w:trPr>
          <w:jc w:val="center"/>
        </w:trPr>
        <w:tc>
          <w:tcPr>
            <w:tcW w:w="221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4DC" w:rsidRPr="00B017A9" w:rsidRDefault="00CB27B8" w:rsidP="003434DC">
            <w:pPr>
              <w:spacing w:after="0" w:line="0" w:lineRule="atLeas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«Экологический компас</w:t>
            </w:r>
            <w:r w:rsidR="0077517B" w:rsidRPr="00B017A9">
              <w:rPr>
                <w:rFonts w:ascii="Times New Roman" w:hAnsi="Times New Roman" w:cs="Times New Roman"/>
                <w:i/>
                <w:iCs/>
              </w:rPr>
              <w:t>»</w:t>
            </w:r>
          </w:p>
        </w:tc>
        <w:tc>
          <w:tcPr>
            <w:tcW w:w="19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4DC" w:rsidRPr="00B017A9" w:rsidRDefault="0077517B" w:rsidP="003434DC">
            <w:pPr>
              <w:spacing w:after="0" w:line="0" w:lineRule="atLeast"/>
              <w:rPr>
                <w:rFonts w:ascii="Times New Roman" w:hAnsi="Times New Roman" w:cs="Times New Roman"/>
                <w:i/>
                <w:iCs/>
              </w:rPr>
            </w:pPr>
            <w:r w:rsidRPr="00B017A9">
              <w:rPr>
                <w:rFonts w:ascii="Times New Roman" w:hAnsi="Times New Roman" w:cs="Times New Roman"/>
                <w:i/>
                <w:iCs/>
              </w:rPr>
              <w:t>Кружок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CB27B8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EF4991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CB27B8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EF4991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8B6CBB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  <w:i/>
                <w:iCs/>
              </w:rPr>
              <w:t>–</w:t>
            </w:r>
          </w:p>
        </w:tc>
      </w:tr>
      <w:tr w:rsidR="00B83FA4" w:rsidRPr="00B017A9" w:rsidTr="00037E68">
        <w:trPr>
          <w:jc w:val="center"/>
        </w:trPr>
        <w:tc>
          <w:tcPr>
            <w:tcW w:w="221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4DC" w:rsidRPr="00B017A9" w:rsidRDefault="0077517B" w:rsidP="00CB27B8">
            <w:pPr>
              <w:spacing w:after="0" w:line="0" w:lineRule="atLeast"/>
              <w:rPr>
                <w:rFonts w:ascii="Times New Roman" w:hAnsi="Times New Roman" w:cs="Times New Roman"/>
                <w:i/>
                <w:iCs/>
              </w:rPr>
            </w:pPr>
            <w:r w:rsidRPr="00B017A9">
              <w:rPr>
                <w:rFonts w:ascii="Times New Roman" w:hAnsi="Times New Roman" w:cs="Times New Roman"/>
                <w:i/>
                <w:iCs/>
              </w:rPr>
              <w:t>«</w:t>
            </w:r>
            <w:r w:rsidR="00CB27B8">
              <w:rPr>
                <w:rFonts w:ascii="Times New Roman" w:hAnsi="Times New Roman" w:cs="Times New Roman"/>
                <w:i/>
                <w:iCs/>
              </w:rPr>
              <w:t>Шаги в науку</w:t>
            </w:r>
            <w:r w:rsidRPr="00B017A9">
              <w:rPr>
                <w:rFonts w:ascii="Times New Roman" w:hAnsi="Times New Roman" w:cs="Times New Roman"/>
                <w:i/>
                <w:iCs/>
              </w:rPr>
              <w:t>»</w:t>
            </w:r>
          </w:p>
        </w:tc>
        <w:tc>
          <w:tcPr>
            <w:tcW w:w="19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4DC" w:rsidRPr="00B017A9" w:rsidRDefault="0077517B" w:rsidP="003434DC">
            <w:pPr>
              <w:spacing w:after="0" w:line="0" w:lineRule="atLeast"/>
              <w:rPr>
                <w:rFonts w:ascii="Times New Roman" w:hAnsi="Times New Roman" w:cs="Times New Roman"/>
                <w:i/>
                <w:iCs/>
              </w:rPr>
            </w:pPr>
            <w:r w:rsidRPr="00B017A9">
              <w:rPr>
                <w:rFonts w:ascii="Times New Roman" w:hAnsi="Times New Roman" w:cs="Times New Roman"/>
                <w:i/>
                <w:iCs/>
              </w:rPr>
              <w:t>Кружок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4DC" w:rsidRPr="00B017A9" w:rsidRDefault="00B017A9" w:rsidP="003434DC">
            <w:pPr>
              <w:spacing w:after="0" w:line="0" w:lineRule="atLeast"/>
              <w:rPr>
                <w:rFonts w:ascii="Times New Roman" w:hAnsi="Times New Roman" w:cs="Times New Roman"/>
                <w:i/>
              </w:rPr>
            </w:pPr>
            <w:r w:rsidRPr="00B017A9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4DC" w:rsidRPr="00B017A9" w:rsidRDefault="00B017A9" w:rsidP="003434DC">
            <w:pPr>
              <w:spacing w:after="0" w:line="0" w:lineRule="atLeast"/>
              <w:rPr>
                <w:rFonts w:ascii="Times New Roman" w:hAnsi="Times New Roman" w:cs="Times New Roman"/>
                <w:i/>
              </w:rPr>
            </w:pPr>
            <w:r w:rsidRPr="00B017A9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4DC" w:rsidRPr="00B017A9" w:rsidRDefault="00B017A9" w:rsidP="003434DC">
            <w:pPr>
              <w:spacing w:after="0" w:line="0" w:lineRule="atLeast"/>
              <w:rPr>
                <w:rFonts w:ascii="Times New Roman" w:hAnsi="Times New Roman" w:cs="Times New Roman"/>
                <w:i/>
              </w:rPr>
            </w:pPr>
            <w:r w:rsidRPr="00B017A9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4DC" w:rsidRPr="00B017A9" w:rsidRDefault="00B017A9" w:rsidP="003434DC">
            <w:pPr>
              <w:spacing w:after="0" w:line="0" w:lineRule="atLeast"/>
              <w:rPr>
                <w:rFonts w:ascii="Times New Roman" w:hAnsi="Times New Roman" w:cs="Times New Roman"/>
                <w:i/>
              </w:rPr>
            </w:pPr>
            <w:r w:rsidRPr="00B017A9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4DC" w:rsidRPr="00B017A9" w:rsidRDefault="00B017A9" w:rsidP="003434DC">
            <w:pPr>
              <w:spacing w:after="0" w:line="0" w:lineRule="atLeast"/>
              <w:rPr>
                <w:rFonts w:ascii="Times New Roman" w:hAnsi="Times New Roman" w:cs="Times New Roman"/>
                <w:i/>
              </w:rPr>
            </w:pPr>
            <w:r w:rsidRPr="00B017A9">
              <w:rPr>
                <w:rFonts w:ascii="Times New Roman" w:hAnsi="Times New Roman" w:cs="Times New Roman"/>
                <w:i/>
              </w:rPr>
              <w:t>1</w:t>
            </w:r>
          </w:p>
        </w:tc>
      </w:tr>
      <w:tr w:rsidR="0077517B" w:rsidRPr="00B017A9" w:rsidTr="00037E68">
        <w:trPr>
          <w:jc w:val="center"/>
        </w:trPr>
        <w:tc>
          <w:tcPr>
            <w:tcW w:w="221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517B" w:rsidRPr="00B017A9" w:rsidRDefault="0077517B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</w:rPr>
              <w:t xml:space="preserve">Занятия, направленные на удовлетворение интересов и </w:t>
            </w:r>
            <w:proofErr w:type="gramStart"/>
            <w:r w:rsidRPr="00B017A9">
              <w:rPr>
                <w:rFonts w:ascii="Times New Roman" w:hAnsi="Times New Roman" w:cs="Times New Roman"/>
              </w:rPr>
              <w:t>потребностей</w:t>
            </w:r>
            <w:proofErr w:type="gramEnd"/>
            <w:r w:rsidRPr="00B017A9">
              <w:rPr>
                <w:rFonts w:ascii="Times New Roman" w:hAnsi="Times New Roman" w:cs="Times New Roman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23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17B" w:rsidRPr="00B017A9" w:rsidRDefault="00CB27B8" w:rsidP="003434DC">
            <w:pPr>
              <w:spacing w:after="0" w:line="0" w:lineRule="atLeas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«Драматический </w:t>
            </w:r>
            <w:r w:rsidR="0077517B" w:rsidRPr="00B017A9">
              <w:rPr>
                <w:rFonts w:ascii="Times New Roman" w:hAnsi="Times New Roman" w:cs="Times New Roman"/>
                <w:i/>
                <w:iCs/>
              </w:rPr>
              <w:t>театр»</w:t>
            </w:r>
          </w:p>
        </w:tc>
        <w:tc>
          <w:tcPr>
            <w:tcW w:w="19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17B" w:rsidRPr="00B017A9" w:rsidRDefault="0077517B" w:rsidP="003434DC">
            <w:pPr>
              <w:spacing w:after="0" w:line="0" w:lineRule="atLeast"/>
              <w:rPr>
                <w:rFonts w:ascii="Times New Roman" w:hAnsi="Times New Roman" w:cs="Times New Roman"/>
                <w:i/>
                <w:iCs/>
              </w:rPr>
            </w:pPr>
            <w:r w:rsidRPr="00B017A9">
              <w:rPr>
                <w:rFonts w:ascii="Times New Roman" w:hAnsi="Times New Roman" w:cs="Times New Roman"/>
                <w:i/>
                <w:iCs/>
              </w:rPr>
              <w:t>Театральная студия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17B" w:rsidRPr="00B017A9" w:rsidRDefault="0077517B">
            <w:pPr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  <w:i/>
                <w:iCs/>
              </w:rPr>
              <w:t>–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17B" w:rsidRPr="00B017A9" w:rsidRDefault="0077517B">
            <w:pPr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  <w:i/>
                <w:iCs/>
              </w:rPr>
              <w:t>–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17B" w:rsidRPr="00B017A9" w:rsidRDefault="0077517B">
            <w:pPr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  <w:i/>
                <w:iCs/>
              </w:rPr>
              <w:t>–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17B" w:rsidRPr="00B017A9" w:rsidRDefault="00CB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517B" w:rsidRPr="00B017A9" w:rsidRDefault="00CB27B8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B83FA4" w:rsidRPr="00B017A9" w:rsidTr="00037E68">
        <w:trPr>
          <w:jc w:val="center"/>
        </w:trPr>
        <w:tc>
          <w:tcPr>
            <w:tcW w:w="221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24435C" w:rsidP="00CB27B8">
            <w:pPr>
              <w:spacing w:after="0" w:line="0" w:lineRule="atLeast"/>
              <w:rPr>
                <w:rFonts w:ascii="Times New Roman" w:hAnsi="Times New Roman" w:cs="Times New Roman"/>
                <w:i/>
              </w:rPr>
            </w:pPr>
            <w:r w:rsidRPr="00B017A9">
              <w:rPr>
                <w:rFonts w:ascii="Times New Roman" w:hAnsi="Times New Roman" w:cs="Times New Roman"/>
                <w:i/>
              </w:rPr>
              <w:t>«</w:t>
            </w:r>
            <w:r w:rsidR="00CB27B8">
              <w:rPr>
                <w:rFonts w:ascii="Times New Roman" w:hAnsi="Times New Roman" w:cs="Times New Roman"/>
                <w:i/>
              </w:rPr>
              <w:t>Мы и ГТО</w:t>
            </w:r>
            <w:r w:rsidRPr="00B017A9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19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  <w:i/>
                <w:iCs/>
              </w:rPr>
              <w:t>Секция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</w:tr>
      <w:tr w:rsidR="00B83FA4" w:rsidRPr="00B017A9" w:rsidTr="00037E68">
        <w:trPr>
          <w:jc w:val="center"/>
        </w:trPr>
        <w:tc>
          <w:tcPr>
            <w:tcW w:w="221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proofErr w:type="gramStart"/>
            <w:r w:rsidRPr="00B017A9">
              <w:rPr>
                <w:rFonts w:ascii="Times New Roman" w:hAnsi="Times New Roman" w:cs="Times New Roman"/>
              </w:rPr>
              <w:t xml:space="preserve">Занятия, направленные на удовлетворение социальных интересов и </w:t>
            </w:r>
            <w:r w:rsidRPr="00B017A9">
              <w:rPr>
                <w:rFonts w:ascii="Times New Roman" w:hAnsi="Times New Roman" w:cs="Times New Roman"/>
              </w:rPr>
              <w:lastRenderedPageBreak/>
              <w:t>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  <w:proofErr w:type="gramEnd"/>
          </w:p>
        </w:tc>
        <w:tc>
          <w:tcPr>
            <w:tcW w:w="23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3434DC" w:rsidP="00C246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«Школьный </w:t>
            </w:r>
            <w:r w:rsidR="00C246DC" w:rsidRPr="00B017A9">
              <w:rPr>
                <w:rFonts w:ascii="Times New Roman" w:hAnsi="Times New Roman" w:cs="Times New Roman"/>
                <w:i/>
                <w:iCs/>
              </w:rPr>
              <w:t xml:space="preserve">отряд </w:t>
            </w:r>
            <w:proofErr w:type="spellStart"/>
            <w:r w:rsidR="00C246DC" w:rsidRPr="00B017A9">
              <w:rPr>
                <w:rFonts w:ascii="Times New Roman" w:hAnsi="Times New Roman" w:cs="Times New Roman"/>
                <w:i/>
                <w:iCs/>
              </w:rPr>
              <w:t>юнармии</w:t>
            </w:r>
            <w:proofErr w:type="spellEnd"/>
            <w:r w:rsidRPr="00B017A9">
              <w:rPr>
                <w:rFonts w:ascii="Times New Roman" w:hAnsi="Times New Roman" w:cs="Times New Roman"/>
                <w:i/>
                <w:iCs/>
              </w:rPr>
              <w:t>»</w:t>
            </w:r>
          </w:p>
        </w:tc>
        <w:tc>
          <w:tcPr>
            <w:tcW w:w="19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  <w:i/>
                <w:iCs/>
              </w:rPr>
              <w:t>Объединение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4DC" w:rsidRPr="00B017A9" w:rsidRDefault="0024435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4DC" w:rsidRPr="00B017A9" w:rsidRDefault="0024435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EF4991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  <w:i/>
                <w:iCs/>
              </w:rPr>
              <w:t> 0,5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3434DC" w:rsidP="0024435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  <w:i/>
                <w:iCs/>
              </w:rPr>
              <w:t> </w:t>
            </w:r>
            <w:r w:rsidR="0024435C" w:rsidRPr="00B017A9"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B83FA4" w:rsidRPr="00B017A9" w:rsidTr="00037E68">
        <w:trPr>
          <w:jc w:val="center"/>
        </w:trPr>
        <w:tc>
          <w:tcPr>
            <w:tcW w:w="221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  <w:i/>
                <w:iCs/>
              </w:rPr>
              <w:t>«Ученический совет»</w:t>
            </w:r>
          </w:p>
        </w:tc>
        <w:tc>
          <w:tcPr>
            <w:tcW w:w="19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  <w:i/>
                <w:iCs/>
              </w:rPr>
              <w:t>Объединение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CB27B8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EF4991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EF4991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  <w:i/>
                <w:iCs/>
              </w:rPr>
              <w:t>0,5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  <w:i/>
                <w:iCs/>
              </w:rPr>
              <w:t>0,5</w:t>
            </w:r>
          </w:p>
        </w:tc>
      </w:tr>
      <w:tr w:rsidR="00B83FA4" w:rsidRPr="00B017A9" w:rsidTr="00037E68">
        <w:trPr>
          <w:jc w:val="center"/>
        </w:trPr>
        <w:tc>
          <w:tcPr>
            <w:tcW w:w="221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3434DC" w:rsidP="00C246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  <w:i/>
                <w:iCs/>
              </w:rPr>
              <w:t>«</w:t>
            </w:r>
            <w:r w:rsidR="00C246DC" w:rsidRPr="00B017A9">
              <w:rPr>
                <w:rFonts w:ascii="Times New Roman" w:hAnsi="Times New Roman" w:cs="Times New Roman"/>
                <w:i/>
                <w:iCs/>
              </w:rPr>
              <w:t xml:space="preserve">Правоохранительный </w:t>
            </w:r>
            <w:r w:rsidR="00C246DC" w:rsidRPr="00B017A9">
              <w:rPr>
                <w:rFonts w:ascii="Times New Roman" w:hAnsi="Times New Roman" w:cs="Times New Roman"/>
                <w:i/>
                <w:iCs/>
              </w:rPr>
              <w:lastRenderedPageBreak/>
              <w:t>отряд</w:t>
            </w:r>
            <w:r w:rsidRPr="00B017A9">
              <w:rPr>
                <w:rFonts w:ascii="Times New Roman" w:hAnsi="Times New Roman" w:cs="Times New Roman"/>
                <w:i/>
                <w:iCs/>
              </w:rPr>
              <w:t>»</w:t>
            </w:r>
          </w:p>
        </w:tc>
        <w:tc>
          <w:tcPr>
            <w:tcW w:w="19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  <w:i/>
                <w:iCs/>
              </w:rPr>
              <w:lastRenderedPageBreak/>
              <w:t>Объединение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4DC" w:rsidRPr="00B017A9" w:rsidRDefault="0024435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4DC" w:rsidRPr="00B017A9" w:rsidRDefault="0024435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4DC" w:rsidRPr="00B017A9" w:rsidRDefault="0024435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4DC" w:rsidRPr="00B017A9" w:rsidRDefault="0024435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  <w:i/>
                <w:iCs/>
              </w:rPr>
              <w:t>0,5</w:t>
            </w:r>
          </w:p>
        </w:tc>
      </w:tr>
      <w:tr w:rsidR="003434DC" w:rsidRPr="00B017A9" w:rsidTr="00037E68">
        <w:trPr>
          <w:jc w:val="center"/>
        </w:trPr>
        <w:tc>
          <w:tcPr>
            <w:tcW w:w="6498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  <w:b/>
                <w:bCs/>
              </w:rPr>
              <w:lastRenderedPageBreak/>
              <w:t>Итого за неделю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CB27B8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8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EF4991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EF4991" w:rsidP="00B017A9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8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4DC" w:rsidRPr="00B017A9" w:rsidRDefault="00EF4991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4DC" w:rsidRPr="00B017A9" w:rsidRDefault="00EF4991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3434DC" w:rsidRPr="00B017A9" w:rsidTr="00037E68">
        <w:trPr>
          <w:jc w:val="center"/>
        </w:trPr>
        <w:tc>
          <w:tcPr>
            <w:tcW w:w="6498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  <w:b/>
                <w:bCs/>
              </w:rPr>
              <w:t>Итого за учебный год</w:t>
            </w: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</w:tr>
      <w:tr w:rsidR="003434DC" w:rsidRPr="00B017A9" w:rsidTr="00037E68">
        <w:trPr>
          <w:jc w:val="center"/>
        </w:trPr>
        <w:tc>
          <w:tcPr>
            <w:tcW w:w="6498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B017A9">
              <w:rPr>
                <w:rFonts w:ascii="Times New Roman" w:hAnsi="Times New Roman" w:cs="Times New Roman"/>
                <w:b/>
                <w:bCs/>
              </w:rPr>
              <w:t>Итого за уровень образования </w:t>
            </w:r>
          </w:p>
        </w:tc>
        <w:tc>
          <w:tcPr>
            <w:tcW w:w="4355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34DC" w:rsidRPr="00B017A9" w:rsidRDefault="003434DC" w:rsidP="003434DC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</w:tr>
    </w:tbl>
    <w:p w:rsidR="003434DC" w:rsidRPr="00B83FA4" w:rsidRDefault="003434DC" w:rsidP="003434DC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 w:rsidRPr="00B83FA4">
        <w:rPr>
          <w:rFonts w:ascii="Times New Roman" w:hAnsi="Times New Roman" w:cs="Times New Roman"/>
          <w:sz w:val="18"/>
          <w:szCs w:val="18"/>
        </w:rPr>
        <w:t> </w:t>
      </w:r>
    </w:p>
    <w:p w:rsidR="004C02D2" w:rsidRPr="004C02D2" w:rsidRDefault="004C02D2" w:rsidP="00FF44A1">
      <w:pPr>
        <w:spacing w:after="0" w:line="0" w:lineRule="atLeast"/>
        <w:rPr>
          <w:rFonts w:ascii="Times New Roman" w:hAnsi="Times New Roman" w:cs="Times New Roman"/>
        </w:rPr>
      </w:pPr>
    </w:p>
    <w:sectPr w:rsidR="004C02D2" w:rsidRPr="004C02D2" w:rsidSect="004C02D2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9271C8"/>
    <w:multiLevelType w:val="hybridMultilevel"/>
    <w:tmpl w:val="BA3E51C2"/>
    <w:lvl w:ilvl="0" w:tplc="738C5A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830"/>
    <w:rsid w:val="00037E68"/>
    <w:rsid w:val="00171C01"/>
    <w:rsid w:val="00206DAD"/>
    <w:rsid w:val="00211830"/>
    <w:rsid w:val="00215774"/>
    <w:rsid w:val="0024435C"/>
    <w:rsid w:val="002B1800"/>
    <w:rsid w:val="002F5514"/>
    <w:rsid w:val="003434DC"/>
    <w:rsid w:val="003F3080"/>
    <w:rsid w:val="004C02D2"/>
    <w:rsid w:val="0057567E"/>
    <w:rsid w:val="005930E1"/>
    <w:rsid w:val="00674798"/>
    <w:rsid w:val="00726B25"/>
    <w:rsid w:val="0077517B"/>
    <w:rsid w:val="008020B2"/>
    <w:rsid w:val="008B6CBB"/>
    <w:rsid w:val="00A971B3"/>
    <w:rsid w:val="00AF660E"/>
    <w:rsid w:val="00B017A9"/>
    <w:rsid w:val="00B16DB2"/>
    <w:rsid w:val="00B32CC5"/>
    <w:rsid w:val="00B61D4C"/>
    <w:rsid w:val="00B66D8A"/>
    <w:rsid w:val="00B83FA4"/>
    <w:rsid w:val="00C246DC"/>
    <w:rsid w:val="00C62076"/>
    <w:rsid w:val="00C95CF1"/>
    <w:rsid w:val="00CB27B8"/>
    <w:rsid w:val="00E14818"/>
    <w:rsid w:val="00EF4991"/>
    <w:rsid w:val="00F0776A"/>
    <w:rsid w:val="00F46141"/>
    <w:rsid w:val="00FF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6D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61D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61D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83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7567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66D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61D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1D4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unhideWhenUsed/>
    <w:rsid w:val="00B61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B61D4C"/>
  </w:style>
  <w:style w:type="character" w:styleId="a7">
    <w:name w:val="Strong"/>
    <w:basedOn w:val="a0"/>
    <w:uiPriority w:val="22"/>
    <w:qFormat/>
    <w:rsid w:val="00B61D4C"/>
    <w:rPr>
      <w:b/>
      <w:bCs/>
    </w:rPr>
  </w:style>
  <w:style w:type="character" w:customStyle="1" w:styleId="sfwc">
    <w:name w:val="sfwc"/>
    <w:basedOn w:val="a0"/>
    <w:rsid w:val="00B61D4C"/>
  </w:style>
  <w:style w:type="character" w:customStyle="1" w:styleId="tooltippoint">
    <w:name w:val="tooltip__point"/>
    <w:basedOn w:val="a0"/>
    <w:rsid w:val="00B61D4C"/>
  </w:style>
  <w:style w:type="character" w:customStyle="1" w:styleId="tooltiptext">
    <w:name w:val="tooltip_text"/>
    <w:basedOn w:val="a0"/>
    <w:rsid w:val="00B61D4C"/>
  </w:style>
  <w:style w:type="character" w:styleId="a8">
    <w:name w:val="FollowedHyperlink"/>
    <w:basedOn w:val="a0"/>
    <w:uiPriority w:val="99"/>
    <w:semiHidden/>
    <w:unhideWhenUsed/>
    <w:rsid w:val="00B61D4C"/>
    <w:rPr>
      <w:color w:val="800080"/>
      <w:u w:val="single"/>
    </w:rPr>
  </w:style>
  <w:style w:type="paragraph" w:styleId="a9">
    <w:name w:val="List Paragraph"/>
    <w:basedOn w:val="a"/>
    <w:uiPriority w:val="34"/>
    <w:qFormat/>
    <w:rsid w:val="004C02D2"/>
    <w:pPr>
      <w:ind w:left="720"/>
      <w:contextualSpacing/>
    </w:pPr>
  </w:style>
  <w:style w:type="paragraph" w:styleId="aa">
    <w:name w:val="Title"/>
    <w:basedOn w:val="a"/>
    <w:next w:val="a"/>
    <w:link w:val="ab"/>
    <w:uiPriority w:val="10"/>
    <w:qFormat/>
    <w:rsid w:val="00C246D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C246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c">
    <w:name w:val="Table Grid"/>
    <w:basedOn w:val="a1"/>
    <w:uiPriority w:val="59"/>
    <w:rsid w:val="005930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6D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61D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61D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83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7567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66D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61D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1D4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unhideWhenUsed/>
    <w:rsid w:val="00B61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B61D4C"/>
  </w:style>
  <w:style w:type="character" w:styleId="a7">
    <w:name w:val="Strong"/>
    <w:basedOn w:val="a0"/>
    <w:uiPriority w:val="22"/>
    <w:qFormat/>
    <w:rsid w:val="00B61D4C"/>
    <w:rPr>
      <w:b/>
      <w:bCs/>
    </w:rPr>
  </w:style>
  <w:style w:type="character" w:customStyle="1" w:styleId="sfwc">
    <w:name w:val="sfwc"/>
    <w:basedOn w:val="a0"/>
    <w:rsid w:val="00B61D4C"/>
  </w:style>
  <w:style w:type="character" w:customStyle="1" w:styleId="tooltippoint">
    <w:name w:val="tooltip__point"/>
    <w:basedOn w:val="a0"/>
    <w:rsid w:val="00B61D4C"/>
  </w:style>
  <w:style w:type="character" w:customStyle="1" w:styleId="tooltiptext">
    <w:name w:val="tooltip_text"/>
    <w:basedOn w:val="a0"/>
    <w:rsid w:val="00B61D4C"/>
  </w:style>
  <w:style w:type="character" w:styleId="a8">
    <w:name w:val="FollowedHyperlink"/>
    <w:basedOn w:val="a0"/>
    <w:uiPriority w:val="99"/>
    <w:semiHidden/>
    <w:unhideWhenUsed/>
    <w:rsid w:val="00B61D4C"/>
    <w:rPr>
      <w:color w:val="800080"/>
      <w:u w:val="single"/>
    </w:rPr>
  </w:style>
  <w:style w:type="paragraph" w:styleId="a9">
    <w:name w:val="List Paragraph"/>
    <w:basedOn w:val="a"/>
    <w:uiPriority w:val="34"/>
    <w:qFormat/>
    <w:rsid w:val="004C02D2"/>
    <w:pPr>
      <w:ind w:left="720"/>
      <w:contextualSpacing/>
    </w:pPr>
  </w:style>
  <w:style w:type="paragraph" w:styleId="aa">
    <w:name w:val="Title"/>
    <w:basedOn w:val="a"/>
    <w:next w:val="a"/>
    <w:link w:val="ab"/>
    <w:uiPriority w:val="10"/>
    <w:qFormat/>
    <w:rsid w:val="00C246D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C246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c">
    <w:name w:val="Table Grid"/>
    <w:basedOn w:val="a1"/>
    <w:uiPriority w:val="59"/>
    <w:rsid w:val="005930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9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31795">
          <w:marLeft w:val="0"/>
          <w:marRight w:val="-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52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72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801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501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617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133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4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57553">
          <w:marLeft w:val="0"/>
          <w:marRight w:val="-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18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8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85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225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368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509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17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0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2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9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1808</Words>
  <Characters>10311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Натали</cp:lastModifiedBy>
  <cp:revision>4</cp:revision>
  <cp:lastPrinted>2022-08-12T09:16:00Z</cp:lastPrinted>
  <dcterms:created xsi:type="dcterms:W3CDTF">2022-08-25T10:31:00Z</dcterms:created>
  <dcterms:modified xsi:type="dcterms:W3CDTF">2022-08-25T10:31:00Z</dcterms:modified>
</cp:coreProperties>
</file>